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0724" w:rsidRPr="00930724" w:rsidRDefault="00930724" w:rsidP="00930724">
      <w:pPr>
        <w:widowControl/>
        <w:spacing w:after="200" w:line="276" w:lineRule="auto"/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bookmarkStart w:id="0" w:name="_Toc466904981"/>
      <w:r w:rsidRPr="00930724">
        <w:rPr>
          <w:rFonts w:ascii="Times New Roman" w:eastAsia="Times New Roman" w:hAnsi="Times New Roman" w:cs="Times New Roman"/>
          <w:sz w:val="24"/>
          <w:szCs w:val="24"/>
          <w:lang w:val="ru-RU"/>
        </w:rPr>
        <w:t>Приложение №</w:t>
      </w:r>
      <w:bookmarkEnd w:id="0"/>
      <w:r w:rsidR="00735E39">
        <w:rPr>
          <w:rFonts w:ascii="Times New Roman" w:eastAsia="Times New Roman" w:hAnsi="Times New Roman" w:cs="Times New Roman"/>
          <w:sz w:val="24"/>
          <w:szCs w:val="24"/>
          <w:lang w:val="ru-RU"/>
        </w:rPr>
        <w:fldChar w:fldCharType="begin">
          <w:ffData>
            <w:name w:val="ТекстовоеПоле912"/>
            <w:enabled/>
            <w:calcOnExit w:val="0"/>
            <w:textInput>
              <w:default w:val="4"/>
            </w:textInput>
          </w:ffData>
        </w:fldChar>
      </w:r>
      <w:bookmarkStart w:id="1" w:name="ТекстовоеПоле912"/>
      <w:r w:rsidR="00735E39">
        <w:rPr>
          <w:rFonts w:ascii="Times New Roman" w:eastAsia="Times New Roman" w:hAnsi="Times New Roman" w:cs="Times New Roman"/>
          <w:sz w:val="24"/>
          <w:szCs w:val="24"/>
          <w:lang w:val="ru-RU"/>
        </w:rPr>
        <w:instrText xml:space="preserve"> FORMTEXT </w:instrText>
      </w:r>
      <w:r w:rsidR="00735E39">
        <w:rPr>
          <w:rFonts w:ascii="Times New Roman" w:eastAsia="Times New Roman" w:hAnsi="Times New Roman" w:cs="Times New Roman"/>
          <w:sz w:val="24"/>
          <w:szCs w:val="24"/>
          <w:lang w:val="ru-RU"/>
        </w:rPr>
      </w:r>
      <w:r w:rsidR="00735E39">
        <w:rPr>
          <w:rFonts w:ascii="Times New Roman" w:eastAsia="Times New Roman" w:hAnsi="Times New Roman" w:cs="Times New Roman"/>
          <w:sz w:val="24"/>
          <w:szCs w:val="24"/>
          <w:lang w:val="ru-RU"/>
        </w:rPr>
        <w:fldChar w:fldCharType="separate"/>
      </w:r>
      <w:r w:rsidR="00735E39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4</w:t>
      </w:r>
      <w:r w:rsidR="00735E39">
        <w:rPr>
          <w:rFonts w:ascii="Times New Roman" w:eastAsia="Times New Roman" w:hAnsi="Times New Roman" w:cs="Times New Roman"/>
          <w:sz w:val="24"/>
          <w:szCs w:val="24"/>
          <w:lang w:val="ru-RU"/>
        </w:rPr>
        <w:fldChar w:fldCharType="end"/>
      </w:r>
      <w:bookmarkEnd w:id="1"/>
    </w:p>
    <w:p w:rsidR="00930724" w:rsidRPr="00930724" w:rsidRDefault="00930724" w:rsidP="00930724">
      <w:pPr>
        <w:widowControl/>
        <w:spacing w:after="200" w:line="276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930724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к Договору № </w:t>
      </w:r>
      <w:r w:rsidR="0055325C" w:rsidRPr="0055325C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930724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от </w:t>
      </w:r>
      <w:r w:rsidR="005C27BD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5C27BD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5C27BD">
        <w:rPr>
          <w:rFonts w:ascii="Times New Roman" w:eastAsia="Times New Roman" w:hAnsi="Times New Roman" w:cs="Times New Roman"/>
          <w:i/>
          <w:sz w:val="24"/>
          <w:szCs w:val="24"/>
          <w:lang w:val="ru-RU"/>
        </w:rPr>
      </w:r>
      <w:r w:rsidR="005C27BD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fldChar w:fldCharType="separate"/>
      </w:r>
      <w:r w:rsidR="005C27BD">
        <w:rPr>
          <w:rFonts w:ascii="Times New Roman" w:eastAsia="Times New Roman" w:hAnsi="Times New Roman" w:cs="Times New Roman"/>
          <w:i/>
          <w:noProof/>
          <w:sz w:val="24"/>
          <w:szCs w:val="24"/>
          <w:lang w:val="ru-RU"/>
        </w:rPr>
        <w:t> </w:t>
      </w:r>
      <w:r w:rsidR="005C27BD">
        <w:rPr>
          <w:rFonts w:ascii="Times New Roman" w:eastAsia="Times New Roman" w:hAnsi="Times New Roman" w:cs="Times New Roman"/>
          <w:i/>
          <w:noProof/>
          <w:sz w:val="24"/>
          <w:szCs w:val="24"/>
          <w:lang w:val="ru-RU"/>
        </w:rPr>
        <w:t> </w:t>
      </w:r>
      <w:r w:rsidR="005C27BD">
        <w:rPr>
          <w:rFonts w:ascii="Times New Roman" w:eastAsia="Times New Roman" w:hAnsi="Times New Roman" w:cs="Times New Roman"/>
          <w:i/>
          <w:noProof/>
          <w:sz w:val="24"/>
          <w:szCs w:val="24"/>
          <w:lang w:val="ru-RU"/>
        </w:rPr>
        <w:t> </w:t>
      </w:r>
      <w:r w:rsidR="005C27BD">
        <w:rPr>
          <w:rFonts w:ascii="Times New Roman" w:eastAsia="Times New Roman" w:hAnsi="Times New Roman" w:cs="Times New Roman"/>
          <w:i/>
          <w:noProof/>
          <w:sz w:val="24"/>
          <w:szCs w:val="24"/>
          <w:lang w:val="ru-RU"/>
        </w:rPr>
        <w:t> </w:t>
      </w:r>
      <w:r w:rsidR="005C27BD">
        <w:rPr>
          <w:rFonts w:ascii="Times New Roman" w:eastAsia="Times New Roman" w:hAnsi="Times New Roman" w:cs="Times New Roman"/>
          <w:i/>
          <w:noProof/>
          <w:sz w:val="24"/>
          <w:szCs w:val="24"/>
          <w:lang w:val="ru-RU"/>
        </w:rPr>
        <w:t> </w:t>
      </w:r>
      <w:r w:rsidR="005C27BD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fldChar w:fldCharType="end"/>
      </w:r>
    </w:p>
    <w:p w:rsidR="00272C0D" w:rsidRPr="00D05876" w:rsidRDefault="00C12CB4" w:rsidP="00D05876">
      <w:pPr>
        <w:widowControl/>
        <w:shd w:val="clear" w:color="auto" w:fill="FFFFFF"/>
        <w:autoSpaceDE w:val="0"/>
        <w:autoSpaceDN w:val="0"/>
        <w:adjustRightInd w:val="0"/>
        <w:spacing w:before="120" w:after="12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C12CB4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Соглашение о применении стандартных оговорок</w:t>
      </w: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3"/>
        <w:gridCol w:w="7082"/>
      </w:tblGrid>
      <w:tr w:rsidR="00703CDE" w:rsidTr="00E625EF">
        <w:trPr>
          <w:trHeight w:val="221"/>
        </w:trPr>
        <w:tc>
          <w:tcPr>
            <w:tcW w:w="2263" w:type="dxa"/>
          </w:tcPr>
          <w:p w:rsidR="00703CDE" w:rsidRDefault="00CA5DE2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№1</w:t>
            </w:r>
          </w:p>
        </w:tc>
        <w:tc>
          <w:tcPr>
            <w:tcW w:w="7082" w:type="dxa"/>
          </w:tcPr>
          <w:p w:rsidR="00703CDE" w:rsidRDefault="009658E3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Антикоррупционная оговорка</w:t>
            </w:r>
          </w:p>
        </w:tc>
      </w:tr>
      <w:tr w:rsidR="00703CDE" w:rsidRPr="00FC562A" w:rsidTr="00E625EF">
        <w:trPr>
          <w:trHeight w:val="357"/>
        </w:trPr>
        <w:tc>
          <w:tcPr>
            <w:tcW w:w="2263" w:type="dxa"/>
          </w:tcPr>
          <w:p w:rsidR="00703CDE" w:rsidRDefault="00CA5DE2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</w:t>
            </w:r>
            <w:r w:rsidR="009658E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7082" w:type="dxa"/>
          </w:tcPr>
          <w:p w:rsidR="00703CDE" w:rsidRDefault="00FC24CA" w:rsidP="00FC24CA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о</w:t>
            </w:r>
            <w:r w:rsidR="0072692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сохранности сведений конфиденциального характера</w:t>
            </w:r>
          </w:p>
        </w:tc>
      </w:tr>
      <w:tr w:rsidR="00703CDE" w:rsidRPr="00FC562A" w:rsidTr="00E625EF">
        <w:tc>
          <w:tcPr>
            <w:tcW w:w="2263" w:type="dxa"/>
          </w:tcPr>
          <w:p w:rsidR="00703CDE" w:rsidRDefault="00CA5DE2" w:rsidP="00030FB1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</w:t>
            </w:r>
            <w:r w:rsidR="00030F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82" w:type="dxa"/>
          </w:tcPr>
          <w:p w:rsidR="00703CDE" w:rsidRDefault="00437825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715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о возможности подписания документов электронной подписью</w:t>
            </w:r>
          </w:p>
        </w:tc>
      </w:tr>
      <w:tr w:rsidR="00E30408" w:rsidRPr="00FC562A" w:rsidTr="00E625EF">
        <w:tc>
          <w:tcPr>
            <w:tcW w:w="2263" w:type="dxa"/>
          </w:tcPr>
          <w:p w:rsidR="00E30408" w:rsidRDefault="009658E3" w:rsidP="00767B7F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</w:t>
            </w:r>
            <w:r w:rsidR="00767B7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</w:t>
            </w:r>
          </w:p>
          <w:p w:rsidR="00F72FF8" w:rsidRDefault="00641BFC" w:rsidP="00767B7F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№5</w:t>
            </w:r>
          </w:p>
          <w:p w:rsidR="00F72FF8" w:rsidRDefault="00641BFC" w:rsidP="00767B7F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№6</w:t>
            </w:r>
          </w:p>
          <w:p w:rsidR="00F72FF8" w:rsidRDefault="00641BFC" w:rsidP="00767B7F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№7</w:t>
            </w:r>
          </w:p>
          <w:p w:rsidR="00180F64" w:rsidRDefault="00641BFC" w:rsidP="00767B7F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№8</w:t>
            </w:r>
          </w:p>
          <w:p w:rsidR="001315F0" w:rsidRDefault="00641BFC" w:rsidP="00767B7F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№9</w:t>
            </w:r>
          </w:p>
        </w:tc>
        <w:tc>
          <w:tcPr>
            <w:tcW w:w="7082" w:type="dxa"/>
          </w:tcPr>
          <w:p w:rsidR="00F72FF8" w:rsidRDefault="00F72FF8" w:rsidP="00F72FF8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об электронном документообороте</w:t>
            </w:r>
          </w:p>
          <w:p w:rsidR="00BB4733" w:rsidRDefault="00BB4733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Ответственность за переуступку</w:t>
            </w:r>
          </w:p>
          <w:p w:rsidR="00BB4733" w:rsidRDefault="00BB4733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Требования к иностранным гражданам</w:t>
            </w:r>
          </w:p>
          <w:p w:rsidR="00180F64" w:rsidRDefault="00180F64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 предоставлении бухгалтерской отчетности</w:t>
            </w:r>
          </w:p>
          <w:p w:rsidR="00437825" w:rsidRDefault="00437825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715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Стандартные налоговые оговорки </w:t>
            </w:r>
          </w:p>
          <w:p w:rsidR="001315F0" w:rsidRDefault="00437825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715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Оговорка об ответственности контрагента за </w:t>
            </w:r>
            <w:proofErr w:type="spellStart"/>
            <w:r w:rsidRPr="001715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непредоставление</w:t>
            </w:r>
            <w:proofErr w:type="spellEnd"/>
            <w:r w:rsidRPr="001715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или несвоевременное предоставление Актов сверки</w:t>
            </w:r>
          </w:p>
        </w:tc>
      </w:tr>
      <w:tr w:rsidR="009102A0" w:rsidRPr="00DF262F" w:rsidTr="00E625EF">
        <w:trPr>
          <w:trHeight w:val="705"/>
        </w:trPr>
        <w:tc>
          <w:tcPr>
            <w:tcW w:w="9345" w:type="dxa"/>
            <w:gridSpan w:val="2"/>
          </w:tcPr>
          <w:p w:rsidR="009102A0" w:rsidRDefault="009102A0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Заключительные положения</w:t>
            </w:r>
          </w:p>
        </w:tc>
      </w:tr>
      <w:tr w:rsidR="005C613F" w:rsidRPr="00FC562A" w:rsidTr="000D544B">
        <w:trPr>
          <w:trHeight w:val="1623"/>
        </w:trPr>
        <w:tc>
          <w:tcPr>
            <w:tcW w:w="2263" w:type="dxa"/>
          </w:tcPr>
          <w:p w:rsidR="00113FCC" w:rsidRDefault="00113FCC" w:rsidP="00767B7F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Приложение №1</w:t>
            </w:r>
          </w:p>
          <w:p w:rsidR="00123326" w:rsidRDefault="00123326" w:rsidP="00767B7F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Приложение №2</w:t>
            </w:r>
          </w:p>
          <w:p w:rsidR="005C613F" w:rsidRDefault="005C613F" w:rsidP="0083001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Приложение №</w:t>
            </w:r>
            <w:r w:rsidR="0083001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7082" w:type="dxa"/>
          </w:tcPr>
          <w:p w:rsidR="00113FCC" w:rsidRDefault="00113FCC" w:rsidP="00395FEE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Форма: </w:t>
            </w:r>
            <w:r w:rsidR="00B84B4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Предоставление информации о цепочке собственников</w:t>
            </w:r>
          </w:p>
          <w:p w:rsidR="00123326" w:rsidRDefault="00123326" w:rsidP="00395FEE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Форма: Согласие на обработку персональных данных</w:t>
            </w:r>
          </w:p>
          <w:p w:rsidR="005C613F" w:rsidRDefault="00395FEE" w:rsidP="00395FEE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Форма:</w:t>
            </w:r>
            <w:r w:rsidRPr="00395FE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Акт приема-передачи документов, содержащих сведения конфиденциального характера</w:t>
            </w:r>
          </w:p>
        </w:tc>
      </w:tr>
    </w:tbl>
    <w:p w:rsidR="008407F2" w:rsidRPr="008407F2" w:rsidRDefault="008407F2" w:rsidP="008407F2">
      <w:pPr>
        <w:pStyle w:val="4"/>
        <w:shd w:val="clear" w:color="auto" w:fill="auto"/>
        <w:spacing w:line="230" w:lineRule="exact"/>
        <w:ind w:firstLine="112"/>
        <w:jc w:val="both"/>
        <w:rPr>
          <w:sz w:val="24"/>
          <w:szCs w:val="24"/>
          <w:lang w:val="ru-RU" w:eastAsia="ru-RU"/>
        </w:rPr>
      </w:pPr>
      <w:r>
        <w:rPr>
          <w:sz w:val="24"/>
          <w:szCs w:val="24"/>
          <w:lang w:val="ru-RU" w:eastAsia="ru-RU"/>
        </w:rPr>
        <w:t>Приложение №4</w:t>
      </w:r>
      <w:r w:rsidRPr="008407F2">
        <w:rPr>
          <w:b/>
          <w:sz w:val="24"/>
          <w:szCs w:val="24"/>
          <w:lang w:val="ru-RU"/>
        </w:rPr>
        <w:t xml:space="preserve"> </w:t>
      </w:r>
      <w:r>
        <w:rPr>
          <w:b/>
          <w:sz w:val="24"/>
          <w:szCs w:val="24"/>
          <w:lang w:val="ru-RU"/>
        </w:rPr>
        <w:t xml:space="preserve">         </w:t>
      </w:r>
      <w:r>
        <w:rPr>
          <w:sz w:val="24"/>
          <w:szCs w:val="24"/>
          <w:lang w:val="ru-RU" w:eastAsia="ru-RU"/>
        </w:rPr>
        <w:t>П</w:t>
      </w:r>
      <w:r w:rsidRPr="008407F2">
        <w:rPr>
          <w:sz w:val="24"/>
          <w:szCs w:val="24"/>
          <w:lang w:val="ru-RU" w:eastAsia="ru-RU"/>
        </w:rPr>
        <w:t>еречень и формат документов</w:t>
      </w:r>
    </w:p>
    <w:p w:rsidR="005F7CEB" w:rsidRDefault="005F7CEB" w:rsidP="00DF0A9C">
      <w:pPr>
        <w:tabs>
          <w:tab w:val="left" w:pos="9390"/>
        </w:tabs>
        <w:ind w:right="211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5F7CEB" w:rsidSect="00DF0A9C">
          <w:footerReference w:type="default" r:id="rId8"/>
          <w:pgSz w:w="11906" w:h="16840"/>
          <w:pgMar w:top="1134" w:right="850" w:bottom="1134" w:left="1701" w:header="720" w:footer="720" w:gutter="0"/>
          <w:cols w:space="720"/>
          <w:docGrid w:linePitch="299"/>
        </w:sectPr>
      </w:pPr>
    </w:p>
    <w:p w:rsidR="00F51859" w:rsidRDefault="00687547" w:rsidP="008646B2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lastRenderedPageBreak/>
        <w:t>Оговорка №1</w:t>
      </w:r>
    </w:p>
    <w:p w:rsidR="00685A31" w:rsidRPr="00673CF5" w:rsidRDefault="00685A31" w:rsidP="00673CF5">
      <w:pPr>
        <w:tabs>
          <w:tab w:val="left" w:pos="9390"/>
        </w:tabs>
        <w:spacing w:before="120" w:after="120" w:line="276" w:lineRule="auto"/>
        <w:ind w:right="21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673CF5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Антикоррупционные </w:t>
      </w:r>
      <w:r w:rsidR="004D6DD3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оговорка</w:t>
      </w:r>
    </w:p>
    <w:p w:rsidR="00DB50E5" w:rsidRPr="00DB50E5" w:rsidRDefault="00DB50E5" w:rsidP="00DB50E5">
      <w:pPr>
        <w:pStyle w:val="Text"/>
        <w:numPr>
          <w:ilvl w:val="0"/>
          <w:numId w:val="1"/>
        </w:numPr>
        <w:spacing w:after="120"/>
        <w:ind w:left="0" w:firstLine="0"/>
        <w:jc w:val="both"/>
        <w:rPr>
          <w:szCs w:val="24"/>
          <w:lang w:val="ru-RU"/>
        </w:rPr>
      </w:pPr>
      <w:r w:rsidRPr="00DB50E5">
        <w:rPr>
          <w:szCs w:val="24"/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на иные неправомерные цели.</w:t>
      </w:r>
    </w:p>
    <w:p w:rsidR="00DB50E5" w:rsidRPr="00DB50E5" w:rsidRDefault="00DB50E5" w:rsidP="00DB50E5">
      <w:pPr>
        <w:pStyle w:val="Text"/>
        <w:tabs>
          <w:tab w:val="num" w:pos="405"/>
        </w:tabs>
        <w:spacing w:after="120"/>
        <w:jc w:val="both"/>
        <w:rPr>
          <w:szCs w:val="24"/>
          <w:lang w:val="ru-RU"/>
        </w:rPr>
      </w:pPr>
      <w:r w:rsidRPr="00DB50E5">
        <w:rPr>
          <w:i/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Pr="00DB50E5">
        <w:rPr>
          <w:i/>
          <w:szCs w:val="24"/>
          <w:lang w:val="ru-RU"/>
        </w:rPr>
        <w:instrText xml:space="preserve"> </w:instrText>
      </w:r>
      <w:r w:rsidRPr="00DB50E5">
        <w:rPr>
          <w:i/>
          <w:szCs w:val="24"/>
        </w:rPr>
        <w:instrText>FORMTEXT</w:instrText>
      </w:r>
      <w:r w:rsidRPr="00DB50E5">
        <w:rPr>
          <w:i/>
          <w:szCs w:val="24"/>
          <w:lang w:val="ru-RU"/>
        </w:rPr>
        <w:instrText xml:space="preserve"> </w:instrText>
      </w:r>
      <w:r w:rsidRPr="00DB50E5">
        <w:rPr>
          <w:i/>
          <w:szCs w:val="24"/>
        </w:rPr>
      </w:r>
      <w:r w:rsidRPr="00DB50E5">
        <w:rPr>
          <w:i/>
          <w:szCs w:val="24"/>
        </w:rPr>
        <w:fldChar w:fldCharType="separate"/>
      </w:r>
      <w:r w:rsidRPr="00DB50E5">
        <w:rPr>
          <w:i/>
          <w:noProof/>
          <w:szCs w:val="24"/>
          <w:lang w:val="ru-RU"/>
        </w:rPr>
        <w:t>Покупатель</w:t>
      </w:r>
      <w:r w:rsidRPr="00DB50E5">
        <w:rPr>
          <w:i/>
          <w:szCs w:val="24"/>
        </w:rPr>
        <w:fldChar w:fldCharType="end"/>
      </w:r>
      <w:r w:rsidRPr="00DB50E5">
        <w:rPr>
          <w:szCs w:val="24"/>
          <w:lang w:val="ru-RU"/>
        </w:rPr>
        <w:t xml:space="preserve"> подтверждает, что ознакомился с содержанием и обязуется придерживаться принципов Политики Компании «В области противодействия корпоративному мошенничеству и вовлечению в коррупционную деятельность», размещенной в открытом доступе на официальном сайте </w:t>
      </w:r>
      <w:r w:rsidRPr="00DB50E5">
        <w:rPr>
          <w:i/>
          <w:szCs w:val="24"/>
        </w:rPr>
        <w:fldChar w:fldCharType="begin">
          <w:ffData>
            <w:name w:val=""/>
            <w:enabled/>
            <w:calcOnExit w:val="0"/>
            <w:textInput>
              <w:default w:val="ПАО  &quot;НК &quot;Роснефть&quot;"/>
            </w:textInput>
          </w:ffData>
        </w:fldChar>
      </w:r>
      <w:r w:rsidRPr="00DB50E5">
        <w:rPr>
          <w:i/>
          <w:szCs w:val="24"/>
          <w:lang w:val="ru-RU"/>
        </w:rPr>
        <w:instrText xml:space="preserve"> </w:instrText>
      </w:r>
      <w:r w:rsidRPr="00DB50E5">
        <w:rPr>
          <w:i/>
          <w:szCs w:val="24"/>
        </w:rPr>
        <w:instrText>FORMTEXT</w:instrText>
      </w:r>
      <w:r w:rsidRPr="00DB50E5">
        <w:rPr>
          <w:i/>
          <w:szCs w:val="24"/>
          <w:lang w:val="ru-RU"/>
        </w:rPr>
        <w:instrText xml:space="preserve"> </w:instrText>
      </w:r>
      <w:r w:rsidRPr="00DB50E5">
        <w:rPr>
          <w:i/>
          <w:szCs w:val="24"/>
        </w:rPr>
      </w:r>
      <w:r w:rsidRPr="00DB50E5">
        <w:rPr>
          <w:i/>
          <w:szCs w:val="24"/>
        </w:rPr>
        <w:fldChar w:fldCharType="separate"/>
      </w:r>
      <w:r w:rsidRPr="00DB50E5">
        <w:rPr>
          <w:i/>
          <w:noProof/>
          <w:szCs w:val="24"/>
          <w:lang w:val="ru-RU"/>
        </w:rPr>
        <w:t>ПАО  "НК "Роснефть"</w:t>
      </w:r>
      <w:r w:rsidRPr="00DB50E5">
        <w:rPr>
          <w:i/>
          <w:szCs w:val="24"/>
        </w:rPr>
        <w:fldChar w:fldCharType="end"/>
      </w:r>
      <w:r w:rsidRPr="00DB50E5">
        <w:rPr>
          <w:szCs w:val="24"/>
          <w:lang w:val="ru-RU"/>
        </w:rPr>
        <w:t xml:space="preserve"> в сети Интернет. </w:t>
      </w:r>
    </w:p>
    <w:p w:rsidR="00DB50E5" w:rsidRPr="00DB50E5" w:rsidRDefault="00DB50E5" w:rsidP="00DB50E5">
      <w:pPr>
        <w:pStyle w:val="Text"/>
        <w:numPr>
          <w:ilvl w:val="0"/>
          <w:numId w:val="1"/>
        </w:numPr>
        <w:spacing w:after="120"/>
        <w:ind w:left="0" w:firstLine="0"/>
        <w:jc w:val="both"/>
        <w:rPr>
          <w:bCs/>
          <w:szCs w:val="24"/>
          <w:lang w:val="ru-RU"/>
        </w:rPr>
      </w:pPr>
      <w:r w:rsidRPr="00DB50E5">
        <w:rPr>
          <w:szCs w:val="24"/>
          <w:lang w:val="ru-RU"/>
        </w:rPr>
        <w:t xml:space="preserve">При исполнении </w:t>
      </w:r>
      <w:r w:rsidR="00EE72B5">
        <w:rPr>
          <w:szCs w:val="24"/>
          <w:lang w:val="ru-RU"/>
        </w:rPr>
        <w:t>своих обязательств по настоящей</w:t>
      </w:r>
      <w:r w:rsidRPr="00DB50E5">
        <w:rPr>
          <w:szCs w:val="24"/>
          <w:lang w:val="ru-RU"/>
        </w:rPr>
        <w:t xml:space="preserve"> </w:t>
      </w:r>
      <w:r w:rsidR="009D3490">
        <w:rPr>
          <w:szCs w:val="24"/>
          <w:lang w:val="ru-RU"/>
        </w:rPr>
        <w:fldChar w:fldCharType="begin">
          <w:ffData>
            <w:name w:val="ТекстовоеПоле2"/>
            <w:enabled/>
            <w:calcOnExit w:val="0"/>
            <w:textInput>
              <w:default w:val="Оговорке"/>
            </w:textInput>
          </w:ffData>
        </w:fldChar>
      </w:r>
      <w:bookmarkStart w:id="2" w:name="ТекстовоеПоле2"/>
      <w:r w:rsidR="009D3490">
        <w:rPr>
          <w:szCs w:val="24"/>
          <w:lang w:val="ru-RU"/>
        </w:rPr>
        <w:instrText xml:space="preserve"> FORMTEXT </w:instrText>
      </w:r>
      <w:r w:rsidR="009D3490">
        <w:rPr>
          <w:szCs w:val="24"/>
          <w:lang w:val="ru-RU"/>
        </w:rPr>
      </w:r>
      <w:r w:rsidR="009D3490">
        <w:rPr>
          <w:szCs w:val="24"/>
          <w:lang w:val="ru-RU"/>
        </w:rPr>
        <w:fldChar w:fldCharType="separate"/>
      </w:r>
      <w:r w:rsidR="009D3490">
        <w:rPr>
          <w:noProof/>
          <w:szCs w:val="24"/>
          <w:lang w:val="ru-RU"/>
        </w:rPr>
        <w:t>Оговорке</w:t>
      </w:r>
      <w:r w:rsidR="009D3490">
        <w:rPr>
          <w:szCs w:val="24"/>
          <w:lang w:val="ru-RU"/>
        </w:rPr>
        <w:fldChar w:fldCharType="end"/>
      </w:r>
      <w:bookmarkEnd w:id="2"/>
      <w:r w:rsidRPr="00DB50E5">
        <w:rPr>
          <w:szCs w:val="24"/>
          <w:lang w:val="ru-RU"/>
        </w:rPr>
        <w:t>, Стороны, их аффилированные лица, работники или посредники не осуществляют действия, квалифицируемые применимым для целей настояще</w:t>
      </w:r>
      <w:r w:rsidR="00EA1F04">
        <w:rPr>
          <w:szCs w:val="24"/>
          <w:lang w:val="ru-RU"/>
        </w:rPr>
        <w:t>й</w:t>
      </w:r>
      <w:r w:rsidRPr="00DB50E5">
        <w:rPr>
          <w:szCs w:val="24"/>
          <w:lang w:val="ru-RU"/>
        </w:rPr>
        <w:t xml:space="preserve"> </w:t>
      </w:r>
      <w:r w:rsidR="00EA1F04">
        <w:rPr>
          <w:szCs w:val="24"/>
          <w:lang w:val="ru-RU"/>
        </w:rPr>
        <w:t>оговорки</w:t>
      </w:r>
      <w:r w:rsidRPr="00DB50E5">
        <w:rPr>
          <w:szCs w:val="24"/>
          <w:lang w:val="ru-RU"/>
        </w:rPr>
        <w:t xml:space="preserve"> законодательством, как дача/получение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DB50E5" w:rsidRPr="00DB50E5" w:rsidRDefault="00EE72B5" w:rsidP="00DB50E5">
      <w:pPr>
        <w:widowControl/>
        <w:numPr>
          <w:ilvl w:val="0"/>
          <w:numId w:val="1"/>
        </w:numPr>
        <w:autoSpaceDE w:val="0"/>
        <w:autoSpaceDN w:val="0"/>
        <w:adjustRightInd w:val="0"/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Каждая из Сторон настоящей </w:t>
      </w:r>
      <w:r w:rsidR="009D3490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Оговорки"/>
            </w:textInput>
          </w:ffData>
        </w:fldChar>
      </w:r>
      <w:r w:rsidR="009D3490" w:rsidRPr="009D3490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9D3490">
        <w:rPr>
          <w:rFonts w:ascii="Times New Roman" w:hAnsi="Times New Roman" w:cs="Times New Roman"/>
          <w:sz w:val="24"/>
          <w:szCs w:val="24"/>
        </w:rPr>
        <w:instrText>FORMTEXT</w:instrText>
      </w:r>
      <w:r w:rsidR="009D3490" w:rsidRPr="009D3490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9D3490">
        <w:rPr>
          <w:rFonts w:ascii="Times New Roman" w:hAnsi="Times New Roman" w:cs="Times New Roman"/>
          <w:sz w:val="24"/>
          <w:szCs w:val="24"/>
        </w:rPr>
      </w:r>
      <w:r w:rsidR="009D3490">
        <w:rPr>
          <w:rFonts w:ascii="Times New Roman" w:hAnsi="Times New Roman" w:cs="Times New Roman"/>
          <w:sz w:val="24"/>
          <w:szCs w:val="24"/>
        </w:rPr>
        <w:fldChar w:fldCharType="separate"/>
      </w:r>
      <w:r w:rsidR="009D3490" w:rsidRPr="009D3490">
        <w:rPr>
          <w:rFonts w:ascii="Times New Roman" w:hAnsi="Times New Roman" w:cs="Times New Roman"/>
          <w:noProof/>
          <w:sz w:val="24"/>
          <w:szCs w:val="24"/>
          <w:lang w:val="ru-RU"/>
        </w:rPr>
        <w:t>Оговорки</w:t>
      </w:r>
      <w:r w:rsidR="009D3490">
        <w:rPr>
          <w:rFonts w:ascii="Times New Roman" w:hAnsi="Times New Roman" w:cs="Times New Roman"/>
          <w:sz w:val="24"/>
          <w:szCs w:val="24"/>
        </w:rPr>
        <w:fldChar w:fldCharType="end"/>
      </w:r>
      <w:r w:rsidR="00DB50E5" w:rsidRPr="00DB50E5">
        <w:rPr>
          <w:rFonts w:ascii="Times New Roman" w:hAnsi="Times New Roman" w:cs="Times New Roman"/>
          <w:sz w:val="24"/>
          <w:szCs w:val="24"/>
          <w:lang w:val="ru-RU"/>
        </w:rPr>
        <w:t xml:space="preserve">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DB50E5" w:rsidRPr="00DB50E5">
        <w:rPr>
          <w:rFonts w:ascii="Times New Roman" w:hAnsi="Times New Roman" w:cs="Times New Roman"/>
          <w:sz w:val="24"/>
          <w:szCs w:val="24"/>
        </w:rPr>
        <w:t> </w:t>
      </w:r>
      <w:r w:rsidR="00DB50E5" w:rsidRPr="00DB50E5">
        <w:rPr>
          <w:rFonts w:ascii="Times New Roman" w:hAnsi="Times New Roman" w:cs="Times New Roman"/>
          <w:sz w:val="24"/>
          <w:szCs w:val="24"/>
          <w:lang w:val="ru-RU"/>
        </w:rPr>
        <w:t>направленного на обеспечение выполнения этим работником каких-либо действий в</w:t>
      </w:r>
      <w:r w:rsidR="00DB50E5" w:rsidRPr="00DB50E5">
        <w:rPr>
          <w:rFonts w:ascii="Times New Roman" w:hAnsi="Times New Roman" w:cs="Times New Roman"/>
          <w:sz w:val="24"/>
          <w:szCs w:val="24"/>
        </w:rPr>
        <w:t> </w:t>
      </w:r>
      <w:r w:rsidR="00DB50E5" w:rsidRPr="00DB50E5">
        <w:rPr>
          <w:rFonts w:ascii="Times New Roman" w:hAnsi="Times New Roman" w:cs="Times New Roman"/>
          <w:sz w:val="24"/>
          <w:szCs w:val="24"/>
          <w:lang w:val="ru-RU"/>
        </w:rPr>
        <w:t>пользу стимулирующей его Стороны.</w:t>
      </w:r>
    </w:p>
    <w:p w:rsidR="00DB50E5" w:rsidRPr="00DB50E5" w:rsidRDefault="00DB50E5" w:rsidP="00DB50E5">
      <w:pPr>
        <w:tabs>
          <w:tab w:val="num" w:pos="405"/>
        </w:tabs>
        <w:autoSpaceDE w:val="0"/>
        <w:autoSpaceDN w:val="0"/>
        <w:adjustRightInd w:val="0"/>
        <w:spacing w:before="120"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50E5">
        <w:rPr>
          <w:rFonts w:ascii="Times New Roman" w:hAnsi="Times New Roman" w:cs="Times New Roman"/>
          <w:sz w:val="24"/>
          <w:szCs w:val="24"/>
          <w:lang w:val="ru-RU"/>
        </w:rPr>
        <w:t>Под действиями работника, осуществляемыми в пользу стимулирующей его Стороны, понимаются:</w:t>
      </w:r>
    </w:p>
    <w:p w:rsidR="00DB50E5" w:rsidRPr="00DB50E5" w:rsidRDefault="00DB50E5" w:rsidP="00DB50E5">
      <w:pPr>
        <w:widowControl/>
        <w:numPr>
          <w:ilvl w:val="0"/>
          <w:numId w:val="2"/>
        </w:numPr>
        <w:tabs>
          <w:tab w:val="num" w:pos="405"/>
        </w:tabs>
        <w:autoSpaceDE w:val="0"/>
        <w:autoSpaceDN w:val="0"/>
        <w:adjustRightInd w:val="0"/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50E5">
        <w:rPr>
          <w:rFonts w:ascii="Times New Roman" w:hAnsi="Times New Roman" w:cs="Times New Roman"/>
          <w:sz w:val="24"/>
          <w:szCs w:val="24"/>
          <w:lang w:val="ru-RU"/>
        </w:rPr>
        <w:t>предоставление неоправданных преимуществ по сравнению с другими контрагентами;</w:t>
      </w:r>
    </w:p>
    <w:p w:rsidR="00DB50E5" w:rsidRPr="00DB50E5" w:rsidRDefault="00DB50E5" w:rsidP="00DB50E5">
      <w:pPr>
        <w:widowControl/>
        <w:numPr>
          <w:ilvl w:val="0"/>
          <w:numId w:val="2"/>
        </w:numPr>
        <w:tabs>
          <w:tab w:val="num" w:pos="405"/>
        </w:tabs>
        <w:autoSpaceDE w:val="0"/>
        <w:autoSpaceDN w:val="0"/>
        <w:adjustRightInd w:val="0"/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B50E5">
        <w:rPr>
          <w:rFonts w:ascii="Times New Roman" w:hAnsi="Times New Roman" w:cs="Times New Roman"/>
          <w:sz w:val="24"/>
          <w:szCs w:val="24"/>
        </w:rPr>
        <w:t>предоставление</w:t>
      </w:r>
      <w:proofErr w:type="spellEnd"/>
      <w:r w:rsidRPr="00DB5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50E5">
        <w:rPr>
          <w:rFonts w:ascii="Times New Roman" w:hAnsi="Times New Roman" w:cs="Times New Roman"/>
          <w:sz w:val="24"/>
          <w:szCs w:val="24"/>
        </w:rPr>
        <w:t>каких-либо</w:t>
      </w:r>
      <w:proofErr w:type="spellEnd"/>
      <w:r w:rsidRPr="00DB5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50E5">
        <w:rPr>
          <w:rFonts w:ascii="Times New Roman" w:hAnsi="Times New Roman" w:cs="Times New Roman"/>
          <w:sz w:val="24"/>
          <w:szCs w:val="24"/>
        </w:rPr>
        <w:t>гарантий</w:t>
      </w:r>
      <w:proofErr w:type="spellEnd"/>
      <w:r w:rsidRPr="00DB50E5">
        <w:rPr>
          <w:rFonts w:ascii="Times New Roman" w:hAnsi="Times New Roman" w:cs="Times New Roman"/>
          <w:sz w:val="24"/>
          <w:szCs w:val="24"/>
        </w:rPr>
        <w:t>;</w:t>
      </w:r>
    </w:p>
    <w:p w:rsidR="00DB50E5" w:rsidRPr="00DB50E5" w:rsidRDefault="00DB50E5" w:rsidP="00DB50E5">
      <w:pPr>
        <w:widowControl/>
        <w:numPr>
          <w:ilvl w:val="0"/>
          <w:numId w:val="2"/>
        </w:numPr>
        <w:tabs>
          <w:tab w:val="num" w:pos="405"/>
        </w:tabs>
        <w:autoSpaceDE w:val="0"/>
        <w:autoSpaceDN w:val="0"/>
        <w:adjustRightInd w:val="0"/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B50E5">
        <w:rPr>
          <w:rFonts w:ascii="Times New Roman" w:hAnsi="Times New Roman" w:cs="Times New Roman"/>
          <w:sz w:val="24"/>
          <w:szCs w:val="24"/>
        </w:rPr>
        <w:t>ускорение</w:t>
      </w:r>
      <w:proofErr w:type="spellEnd"/>
      <w:r w:rsidRPr="00DB5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50E5">
        <w:rPr>
          <w:rFonts w:ascii="Times New Roman" w:hAnsi="Times New Roman" w:cs="Times New Roman"/>
          <w:sz w:val="24"/>
          <w:szCs w:val="24"/>
        </w:rPr>
        <w:t>существующих</w:t>
      </w:r>
      <w:proofErr w:type="spellEnd"/>
      <w:r w:rsidRPr="00DB5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50E5">
        <w:rPr>
          <w:rFonts w:ascii="Times New Roman" w:hAnsi="Times New Roman" w:cs="Times New Roman"/>
          <w:sz w:val="24"/>
          <w:szCs w:val="24"/>
        </w:rPr>
        <w:t>процедур</w:t>
      </w:r>
      <w:proofErr w:type="spellEnd"/>
      <w:r w:rsidRPr="00DB50E5">
        <w:rPr>
          <w:rFonts w:ascii="Times New Roman" w:hAnsi="Times New Roman" w:cs="Times New Roman"/>
          <w:sz w:val="24"/>
          <w:szCs w:val="24"/>
        </w:rPr>
        <w:t>;</w:t>
      </w:r>
    </w:p>
    <w:p w:rsidR="00DB50E5" w:rsidRPr="00DB50E5" w:rsidRDefault="00DB50E5" w:rsidP="00DB50E5">
      <w:pPr>
        <w:widowControl/>
        <w:numPr>
          <w:ilvl w:val="0"/>
          <w:numId w:val="2"/>
        </w:numPr>
        <w:tabs>
          <w:tab w:val="num" w:pos="405"/>
        </w:tabs>
        <w:autoSpaceDE w:val="0"/>
        <w:autoSpaceDN w:val="0"/>
        <w:adjustRightInd w:val="0"/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50E5">
        <w:rPr>
          <w:rFonts w:ascii="Times New Roman" w:hAnsi="Times New Roman" w:cs="Times New Roman"/>
          <w:sz w:val="24"/>
          <w:szCs w:val="24"/>
          <w:lang w:val="ru-RU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DB50E5" w:rsidRPr="00DB50E5" w:rsidRDefault="00DB50E5" w:rsidP="00DB50E5">
      <w:pPr>
        <w:pStyle w:val="Text"/>
        <w:numPr>
          <w:ilvl w:val="0"/>
          <w:numId w:val="1"/>
        </w:numPr>
        <w:tabs>
          <w:tab w:val="num" w:pos="360"/>
        </w:tabs>
        <w:spacing w:after="120"/>
        <w:ind w:left="0" w:firstLine="0"/>
        <w:jc w:val="both"/>
        <w:rPr>
          <w:szCs w:val="24"/>
          <w:lang w:val="ru-RU"/>
        </w:rPr>
      </w:pPr>
      <w:r w:rsidRPr="00DB50E5">
        <w:rPr>
          <w:szCs w:val="24"/>
          <w:lang w:val="ru-RU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</w:t>
      </w:r>
      <w:r w:rsidR="00EA1F04">
        <w:rPr>
          <w:szCs w:val="24"/>
          <w:lang w:val="ru-RU"/>
        </w:rPr>
        <w:t xml:space="preserve">ение обязательств по </w:t>
      </w:r>
      <w:r w:rsidR="00EA1F04" w:rsidRPr="00DB50E5">
        <w:rPr>
          <w:szCs w:val="24"/>
          <w:lang w:val="ru-RU"/>
        </w:rPr>
        <w:t>настояще</w:t>
      </w:r>
      <w:r w:rsidR="00EA1F04">
        <w:rPr>
          <w:szCs w:val="24"/>
          <w:lang w:val="ru-RU"/>
        </w:rPr>
        <w:t>й</w:t>
      </w:r>
      <w:r w:rsidR="00EA1F04" w:rsidRPr="00DB50E5">
        <w:rPr>
          <w:szCs w:val="24"/>
          <w:lang w:val="ru-RU"/>
        </w:rPr>
        <w:t xml:space="preserve"> </w:t>
      </w:r>
      <w:r w:rsidR="00EA1F04">
        <w:rPr>
          <w:szCs w:val="24"/>
          <w:lang w:val="ru-RU"/>
        </w:rPr>
        <w:t xml:space="preserve">оговорке </w:t>
      </w:r>
      <w:r w:rsidRPr="00DB50E5">
        <w:rPr>
          <w:szCs w:val="24"/>
          <w:lang w:val="ru-RU"/>
        </w:rPr>
        <w:t>до получения подтверждения, что нарушения не произошло или не произойдет.</w:t>
      </w:r>
      <w:r w:rsidRPr="00DB50E5">
        <w:rPr>
          <w:b/>
          <w:bCs/>
          <w:szCs w:val="24"/>
          <w:lang w:val="ru-RU"/>
        </w:rPr>
        <w:t xml:space="preserve"> </w:t>
      </w:r>
      <w:r w:rsidRPr="00DB50E5">
        <w:rPr>
          <w:bCs/>
          <w:szCs w:val="24"/>
          <w:lang w:val="ru-RU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 w:rsidR="00DB50E5" w:rsidRPr="00DB50E5" w:rsidRDefault="00DB50E5" w:rsidP="00DB50E5">
      <w:pPr>
        <w:pStyle w:val="Text"/>
        <w:numPr>
          <w:ilvl w:val="0"/>
          <w:numId w:val="1"/>
        </w:numPr>
        <w:spacing w:after="120"/>
        <w:ind w:left="0" w:firstLine="0"/>
        <w:jc w:val="both"/>
        <w:rPr>
          <w:b/>
          <w:bCs/>
          <w:szCs w:val="24"/>
          <w:lang w:val="ru-RU"/>
        </w:rPr>
      </w:pPr>
      <w:r w:rsidRPr="00DB50E5">
        <w:rPr>
          <w:szCs w:val="24"/>
          <w:lang w:val="ru-RU"/>
        </w:rPr>
        <w:t xml:space="preserve"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</w:t>
      </w:r>
      <w:r w:rsidRPr="00DB50E5">
        <w:rPr>
          <w:szCs w:val="24"/>
          <w:lang w:val="ru-RU"/>
        </w:rPr>
        <w:lastRenderedPageBreak/>
        <w:t>применимого законодательства и международных актов о противодействии легализации доходов, полученных преступным путем.</w:t>
      </w:r>
    </w:p>
    <w:p w:rsidR="00DB50E5" w:rsidRPr="00DB50E5" w:rsidRDefault="00EA1F04" w:rsidP="00DB50E5">
      <w:pPr>
        <w:widowControl/>
        <w:numPr>
          <w:ilvl w:val="0"/>
          <w:numId w:val="1"/>
        </w:numPr>
        <w:tabs>
          <w:tab w:val="num" w:pos="360"/>
        </w:tabs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Стороны настоящей оговорки </w:t>
      </w:r>
      <w:r w:rsidR="00DB50E5" w:rsidRPr="00DB50E5">
        <w:rPr>
          <w:rFonts w:ascii="Times New Roman" w:hAnsi="Times New Roman" w:cs="Times New Roman"/>
          <w:sz w:val="24"/>
          <w:szCs w:val="24"/>
          <w:lang w:val="ru-RU"/>
        </w:rPr>
        <w:t>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DB50E5" w:rsidRPr="007236C4" w:rsidRDefault="00DB50E5" w:rsidP="00DB50E5">
      <w:pPr>
        <w:widowControl/>
        <w:numPr>
          <w:ilvl w:val="0"/>
          <w:numId w:val="1"/>
        </w:numPr>
        <w:tabs>
          <w:tab w:val="num" w:pos="360"/>
        </w:tabs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50E5">
        <w:rPr>
          <w:rFonts w:ascii="Times New Roman" w:hAnsi="Times New Roman" w:cs="Times New Roman"/>
          <w:sz w:val="24"/>
          <w:szCs w:val="24"/>
          <w:lang w:val="ru-RU"/>
        </w:rPr>
        <w:t xml:space="preserve"> В целях проведения антикоррупционных проверок </w:t>
      </w:r>
      <w:r w:rsidRPr="00DB50E5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Pr="00DB50E5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DB50E5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Pr="00DB50E5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DB50E5">
        <w:rPr>
          <w:rFonts w:ascii="Times New Roman" w:hAnsi="Times New Roman" w:cs="Times New Roman"/>
          <w:i/>
          <w:sz w:val="24"/>
          <w:szCs w:val="24"/>
        </w:rPr>
      </w:r>
      <w:r w:rsidRPr="00DB50E5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DB50E5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Покупатель</w:t>
      </w:r>
      <w:r w:rsidRPr="00DB50E5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DB50E5">
        <w:rPr>
          <w:rFonts w:ascii="Times New Roman" w:hAnsi="Times New Roman" w:cs="Times New Roman"/>
          <w:sz w:val="24"/>
          <w:szCs w:val="24"/>
          <w:lang w:val="ru-RU"/>
        </w:rPr>
        <w:t xml:space="preserve"> обязуется  в течение 5 (пяти) рабочих дней</w:t>
      </w:r>
      <w:r w:rsidR="00EA1F04">
        <w:rPr>
          <w:rFonts w:ascii="Times New Roman" w:hAnsi="Times New Roman" w:cs="Times New Roman"/>
          <w:sz w:val="24"/>
          <w:szCs w:val="24"/>
          <w:lang w:val="ru-RU"/>
        </w:rPr>
        <w:t xml:space="preserve"> с момента заключения настоящей оговорки</w:t>
      </w:r>
      <w:r w:rsidRPr="00DB50E5">
        <w:rPr>
          <w:rFonts w:ascii="Times New Roman" w:hAnsi="Times New Roman" w:cs="Times New Roman"/>
          <w:sz w:val="24"/>
          <w:szCs w:val="24"/>
          <w:lang w:val="ru-RU"/>
        </w:rPr>
        <w:t>, а также в любое время в течение действия настояще</w:t>
      </w:r>
      <w:r w:rsidR="00EA1F04">
        <w:rPr>
          <w:rFonts w:ascii="Times New Roman" w:hAnsi="Times New Roman" w:cs="Times New Roman"/>
          <w:sz w:val="24"/>
          <w:szCs w:val="24"/>
          <w:lang w:val="ru-RU"/>
        </w:rPr>
        <w:t>й</w:t>
      </w:r>
      <w:r w:rsidRPr="00DB50E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A1F04">
        <w:rPr>
          <w:rFonts w:ascii="Times New Roman" w:hAnsi="Times New Roman" w:cs="Times New Roman"/>
          <w:sz w:val="24"/>
          <w:szCs w:val="24"/>
          <w:lang w:val="ru-RU"/>
        </w:rPr>
        <w:t>оговорки</w:t>
      </w:r>
      <w:r w:rsidRPr="00DB50E5">
        <w:rPr>
          <w:rFonts w:ascii="Times New Roman" w:hAnsi="Times New Roman" w:cs="Times New Roman"/>
          <w:sz w:val="24"/>
          <w:szCs w:val="24"/>
          <w:lang w:val="ru-RU"/>
        </w:rPr>
        <w:t xml:space="preserve"> по письменному запросу </w:t>
      </w:r>
      <w:r w:rsidRPr="00DB50E5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Pr="00DB50E5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DB50E5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Pr="00DB50E5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DB50E5">
        <w:rPr>
          <w:rFonts w:ascii="Times New Roman" w:hAnsi="Times New Roman" w:cs="Times New Roman"/>
          <w:i/>
          <w:sz w:val="24"/>
          <w:szCs w:val="24"/>
        </w:rPr>
      </w:r>
      <w:r w:rsidRPr="00DB50E5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DB50E5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Продавца</w:t>
      </w:r>
      <w:r w:rsidRPr="00DB50E5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DB50E5">
        <w:rPr>
          <w:rFonts w:ascii="Times New Roman" w:hAnsi="Times New Roman" w:cs="Times New Roman"/>
          <w:sz w:val="24"/>
          <w:szCs w:val="24"/>
          <w:lang w:val="ru-RU"/>
        </w:rPr>
        <w:t xml:space="preserve"> предоставить </w:t>
      </w:r>
      <w:r w:rsidRPr="00DB50E5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у"/>
            </w:textInput>
          </w:ffData>
        </w:fldChar>
      </w:r>
      <w:r w:rsidRPr="00DB50E5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DB50E5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Pr="00DB50E5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DB50E5">
        <w:rPr>
          <w:rFonts w:ascii="Times New Roman" w:hAnsi="Times New Roman" w:cs="Times New Roman"/>
          <w:i/>
          <w:sz w:val="24"/>
          <w:szCs w:val="24"/>
        </w:rPr>
      </w:r>
      <w:r w:rsidRPr="00DB50E5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DB50E5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Продавцу</w:t>
      </w:r>
      <w:r w:rsidRPr="00DB50E5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DB50E5">
        <w:rPr>
          <w:rFonts w:ascii="Times New Roman" w:hAnsi="Times New Roman" w:cs="Times New Roman"/>
          <w:sz w:val="24"/>
          <w:szCs w:val="24"/>
          <w:lang w:val="ru-RU"/>
        </w:rPr>
        <w:t xml:space="preserve"> информацию о цепочке собственников </w:t>
      </w:r>
      <w:r w:rsidRPr="00DB50E5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Pr="00DB50E5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DB50E5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Pr="00DB50E5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DB50E5">
        <w:rPr>
          <w:rFonts w:ascii="Times New Roman" w:hAnsi="Times New Roman" w:cs="Times New Roman"/>
          <w:i/>
          <w:sz w:val="24"/>
          <w:szCs w:val="24"/>
        </w:rPr>
      </w:r>
      <w:r w:rsidRPr="00DB50E5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DB50E5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Покупателя</w:t>
      </w:r>
      <w:r w:rsidRPr="00DB50E5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DB50E5">
        <w:rPr>
          <w:rFonts w:ascii="Times New Roman" w:hAnsi="Times New Roman" w:cs="Times New Roman"/>
          <w:sz w:val="24"/>
          <w:szCs w:val="24"/>
          <w:lang w:val="ru-RU"/>
        </w:rPr>
        <w:t xml:space="preserve">, включая бенефициаров (в том числе, конечных) по форме согласно Приложению </w:t>
      </w:r>
      <w:r w:rsidRPr="007236C4">
        <w:rPr>
          <w:rFonts w:ascii="Times New Roman" w:hAnsi="Times New Roman" w:cs="Times New Roman"/>
          <w:sz w:val="24"/>
          <w:szCs w:val="24"/>
          <w:lang w:val="ru-RU"/>
        </w:rPr>
        <w:t xml:space="preserve">№ </w:t>
      </w:r>
      <w:r w:rsidRPr="00DB50E5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"/>
            </w:textInput>
          </w:ffData>
        </w:fldChar>
      </w:r>
      <w:r w:rsidRPr="007236C4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DB50E5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7236C4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DB50E5">
        <w:rPr>
          <w:rFonts w:ascii="Times New Roman" w:hAnsi="Times New Roman" w:cs="Times New Roman"/>
          <w:sz w:val="24"/>
          <w:szCs w:val="24"/>
          <w:highlight w:val="lightGray"/>
        </w:rPr>
      </w:r>
      <w:r w:rsidRPr="00DB50E5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7236C4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1</w:t>
      </w:r>
      <w:r w:rsidRPr="00DB50E5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="00EA1F04" w:rsidRPr="007236C4">
        <w:rPr>
          <w:rFonts w:ascii="Times New Roman" w:hAnsi="Times New Roman" w:cs="Times New Roman"/>
          <w:sz w:val="24"/>
          <w:szCs w:val="24"/>
          <w:lang w:val="ru-RU"/>
        </w:rPr>
        <w:t xml:space="preserve"> к </w:t>
      </w:r>
      <w:r w:rsidR="007236C4">
        <w:rPr>
          <w:rFonts w:ascii="Times New Roman" w:hAnsi="Times New Roman" w:cs="Times New Roman"/>
          <w:sz w:val="24"/>
          <w:szCs w:val="24"/>
          <w:lang w:val="ru-RU"/>
        </w:rPr>
        <w:t xml:space="preserve"> Приложению № 4 настоящего Договора </w:t>
      </w:r>
      <w:r w:rsidR="00EA1F04" w:rsidRPr="007236C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7236C4">
        <w:rPr>
          <w:rFonts w:ascii="Times New Roman" w:hAnsi="Times New Roman" w:cs="Times New Roman"/>
          <w:sz w:val="24"/>
          <w:szCs w:val="24"/>
          <w:lang w:val="ru-RU"/>
        </w:rPr>
        <w:t xml:space="preserve">с приложением подтверждающих документов (далее – Информация). </w:t>
      </w:r>
    </w:p>
    <w:p w:rsidR="00DB50E5" w:rsidRPr="00EE72B5" w:rsidRDefault="00DB50E5" w:rsidP="00DB50E5">
      <w:pPr>
        <w:tabs>
          <w:tab w:val="num" w:pos="405"/>
        </w:tabs>
        <w:spacing w:before="120"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50E5">
        <w:rPr>
          <w:rFonts w:ascii="Times New Roman" w:hAnsi="Times New Roman" w:cs="Times New Roman"/>
          <w:sz w:val="24"/>
          <w:szCs w:val="24"/>
          <w:lang w:val="ru-RU"/>
        </w:rPr>
        <w:t xml:space="preserve">В случае изменений в цепочке собственников </w:t>
      </w:r>
      <w:r w:rsidRPr="00DB50E5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Pr="00DB50E5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DB50E5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Pr="00DB50E5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DB50E5">
        <w:rPr>
          <w:rFonts w:ascii="Times New Roman" w:hAnsi="Times New Roman" w:cs="Times New Roman"/>
          <w:i/>
          <w:sz w:val="24"/>
          <w:szCs w:val="24"/>
        </w:rPr>
      </w:r>
      <w:r w:rsidRPr="00DB50E5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DB50E5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Покупателя</w:t>
      </w:r>
      <w:r w:rsidRPr="00DB50E5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DB50E5">
        <w:rPr>
          <w:rFonts w:ascii="Times New Roman" w:hAnsi="Times New Roman" w:cs="Times New Roman"/>
          <w:sz w:val="24"/>
          <w:szCs w:val="24"/>
          <w:lang w:val="ru-RU"/>
        </w:rPr>
        <w:t xml:space="preserve"> включая бенефициаров (в том числе, конечных) и (или) в исполнительных органах </w:t>
      </w:r>
      <w:r w:rsidRPr="00DB50E5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Pr="00DB50E5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DB50E5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Pr="00DB50E5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DB50E5">
        <w:rPr>
          <w:rFonts w:ascii="Times New Roman" w:hAnsi="Times New Roman" w:cs="Times New Roman"/>
          <w:i/>
          <w:sz w:val="24"/>
          <w:szCs w:val="24"/>
        </w:rPr>
      </w:r>
      <w:r w:rsidRPr="00DB50E5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DB50E5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Покупателя</w:t>
      </w:r>
      <w:r w:rsidRPr="00DB50E5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DB50E5">
        <w:rPr>
          <w:rFonts w:ascii="Times New Roman" w:hAnsi="Times New Roman" w:cs="Times New Roman"/>
          <w:sz w:val="24"/>
          <w:szCs w:val="24"/>
          <w:lang w:val="ru-RU"/>
        </w:rPr>
        <w:t xml:space="preserve"> обязуется в течение 5 (пяти) рабочих дней с даты внесения таких изменений предоставить соответствующую информацию </w:t>
      </w:r>
      <w:r w:rsidRPr="00DB50E5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Pr="00DB50E5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DB50E5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Pr="00DB50E5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DB50E5">
        <w:rPr>
          <w:rFonts w:ascii="Times New Roman" w:hAnsi="Times New Roman" w:cs="Times New Roman"/>
          <w:i/>
          <w:sz w:val="24"/>
          <w:szCs w:val="24"/>
        </w:rPr>
      </w:r>
      <w:r w:rsidRPr="00DB50E5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EE72B5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Продавца</w:t>
      </w:r>
      <w:r w:rsidRPr="00DB50E5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EE72B5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</w:p>
    <w:p w:rsidR="00DB50E5" w:rsidRPr="00DB50E5" w:rsidRDefault="00DB50E5" w:rsidP="00DB50E5">
      <w:pPr>
        <w:tabs>
          <w:tab w:val="num" w:pos="405"/>
        </w:tabs>
        <w:autoSpaceDE w:val="0"/>
        <w:autoSpaceDN w:val="0"/>
        <w:adjustRightInd w:val="0"/>
        <w:spacing w:before="120"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50E5">
        <w:rPr>
          <w:rFonts w:ascii="Times New Roman" w:hAnsi="Times New Roman" w:cs="Times New Roman"/>
          <w:sz w:val="24"/>
          <w:szCs w:val="24"/>
          <w:lang w:val="ru-RU"/>
        </w:rPr>
        <w:t>Информация предоставляется на бумажном носителе, заверенная подписью Генерального директора (</w:t>
      </w:r>
      <w:r w:rsidRPr="00DB50E5">
        <w:rPr>
          <w:rFonts w:ascii="Times New Roman" w:hAnsi="Times New Roman" w:cs="Times New Roman"/>
          <w:i/>
          <w:sz w:val="24"/>
          <w:szCs w:val="24"/>
          <w:lang w:val="ru-RU"/>
        </w:rPr>
        <w:t>или иного должностного лица, являющегося единоличным исполнительным органом контрагента</w:t>
      </w:r>
      <w:r w:rsidRPr="00DB50E5">
        <w:rPr>
          <w:rFonts w:ascii="Times New Roman" w:hAnsi="Times New Roman" w:cs="Times New Roman"/>
          <w:sz w:val="24"/>
          <w:szCs w:val="24"/>
          <w:lang w:val="ru-RU"/>
        </w:rPr>
        <w:t xml:space="preserve">) или уполномоченным на основании доверенности лицом и направляется в адрес </w:t>
      </w:r>
      <w:r w:rsidRPr="00DB50E5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Pr="00DB50E5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DB50E5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Pr="00DB50E5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DB50E5">
        <w:rPr>
          <w:rFonts w:ascii="Times New Roman" w:hAnsi="Times New Roman" w:cs="Times New Roman"/>
          <w:i/>
          <w:sz w:val="24"/>
          <w:szCs w:val="24"/>
        </w:rPr>
      </w:r>
      <w:r w:rsidRPr="00DB50E5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DB50E5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Продавца</w:t>
      </w:r>
      <w:r w:rsidRPr="00DB50E5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DB50E5">
        <w:rPr>
          <w:rFonts w:ascii="Times New Roman" w:hAnsi="Times New Roman" w:cs="Times New Roman"/>
          <w:sz w:val="24"/>
          <w:szCs w:val="24"/>
          <w:lang w:val="ru-RU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Pr="00DB50E5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ом"/>
            </w:textInput>
          </w:ffData>
        </w:fldChar>
      </w:r>
      <w:r w:rsidRPr="00DB50E5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DB50E5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Pr="00DB50E5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DB50E5">
        <w:rPr>
          <w:rFonts w:ascii="Times New Roman" w:hAnsi="Times New Roman" w:cs="Times New Roman"/>
          <w:i/>
          <w:sz w:val="24"/>
          <w:szCs w:val="24"/>
        </w:rPr>
      </w:r>
      <w:r w:rsidRPr="00DB50E5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DB50E5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Продавцом</w:t>
      </w:r>
      <w:r w:rsidRPr="00DB50E5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DB50E5">
        <w:rPr>
          <w:rFonts w:ascii="Times New Roman" w:hAnsi="Times New Roman" w:cs="Times New Roman"/>
          <w:sz w:val="24"/>
          <w:szCs w:val="24"/>
          <w:lang w:val="ru-RU"/>
        </w:rPr>
        <w:t xml:space="preserve"> почтового отправления. Дополнительно Информация предоставляется на электронном носителе. </w:t>
      </w:r>
    </w:p>
    <w:p w:rsidR="00DB50E5" w:rsidRPr="00DB50E5" w:rsidRDefault="00DB50E5" w:rsidP="00DB50E5">
      <w:pPr>
        <w:tabs>
          <w:tab w:val="num" w:pos="405"/>
        </w:tabs>
        <w:autoSpaceDE w:val="0"/>
        <w:autoSpaceDN w:val="0"/>
        <w:adjustRightInd w:val="0"/>
        <w:spacing w:before="120"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50E5">
        <w:rPr>
          <w:rFonts w:ascii="Times New Roman" w:hAnsi="Times New Roman" w:cs="Times New Roman"/>
          <w:sz w:val="24"/>
          <w:szCs w:val="24"/>
          <w:lang w:val="ru-RU"/>
        </w:rPr>
        <w:t xml:space="preserve">Указанное в настоящем пункте условие является существенным условием </w:t>
      </w:r>
      <w:r w:rsidR="00EA1F04" w:rsidRPr="00EA1F04">
        <w:rPr>
          <w:rFonts w:ascii="Times New Roman" w:hAnsi="Times New Roman" w:cs="Times New Roman"/>
          <w:sz w:val="24"/>
          <w:szCs w:val="24"/>
          <w:lang w:val="ru-RU"/>
        </w:rPr>
        <w:t>настоящей оговорки</w:t>
      </w:r>
      <w:r w:rsidRPr="00DB50E5">
        <w:rPr>
          <w:rFonts w:ascii="Times New Roman" w:hAnsi="Times New Roman" w:cs="Times New Roman"/>
          <w:sz w:val="24"/>
          <w:szCs w:val="24"/>
          <w:lang w:val="ru-RU"/>
        </w:rPr>
        <w:t xml:space="preserve"> в соответствии с ч. 1 ст. 432 ГК РФ.</w:t>
      </w:r>
    </w:p>
    <w:p w:rsidR="00DB50E5" w:rsidRPr="00DB50E5" w:rsidRDefault="00DB50E5" w:rsidP="00DB50E5">
      <w:pPr>
        <w:widowControl/>
        <w:numPr>
          <w:ilvl w:val="0"/>
          <w:numId w:val="1"/>
        </w:numPr>
        <w:tabs>
          <w:tab w:val="num" w:pos="360"/>
        </w:tabs>
        <w:autoSpaceDE w:val="0"/>
        <w:autoSpaceDN w:val="0"/>
        <w:adjustRightInd w:val="0"/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50E5">
        <w:rPr>
          <w:rFonts w:ascii="Times New Roman" w:hAnsi="Times New Roman" w:cs="Times New Roman"/>
          <w:sz w:val="24"/>
          <w:szCs w:val="24"/>
          <w:lang w:val="ru-RU"/>
        </w:rPr>
        <w:t>Стороны признают, что их возможные неправомерные действия и</w:t>
      </w:r>
      <w:r w:rsidRPr="00DB50E5">
        <w:rPr>
          <w:rFonts w:ascii="Times New Roman" w:hAnsi="Times New Roman" w:cs="Times New Roman"/>
          <w:sz w:val="24"/>
          <w:szCs w:val="24"/>
        </w:rPr>
        <w:t> </w:t>
      </w:r>
      <w:r w:rsidRPr="00DB50E5">
        <w:rPr>
          <w:rFonts w:ascii="Times New Roman" w:hAnsi="Times New Roman" w:cs="Times New Roman"/>
          <w:sz w:val="24"/>
          <w:szCs w:val="24"/>
          <w:lang w:val="ru-RU"/>
        </w:rPr>
        <w:t>нарушение анти</w:t>
      </w:r>
      <w:r w:rsidR="009D3490">
        <w:rPr>
          <w:rFonts w:ascii="Times New Roman" w:hAnsi="Times New Roman" w:cs="Times New Roman"/>
          <w:sz w:val="24"/>
          <w:szCs w:val="24"/>
          <w:lang w:val="ru-RU"/>
        </w:rPr>
        <w:t>коррупционных условий настоящей</w:t>
      </w:r>
      <w:r w:rsidRPr="00DB50E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D3490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Оговорки"/>
            </w:textInput>
          </w:ffData>
        </w:fldChar>
      </w:r>
      <w:r w:rsidR="009D3490" w:rsidRPr="009D3490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9D3490">
        <w:rPr>
          <w:rFonts w:ascii="Times New Roman" w:hAnsi="Times New Roman" w:cs="Times New Roman"/>
          <w:sz w:val="24"/>
          <w:szCs w:val="24"/>
        </w:rPr>
        <w:instrText>FORMTEXT</w:instrText>
      </w:r>
      <w:r w:rsidR="009D3490" w:rsidRPr="009D3490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9D3490">
        <w:rPr>
          <w:rFonts w:ascii="Times New Roman" w:hAnsi="Times New Roman" w:cs="Times New Roman"/>
          <w:sz w:val="24"/>
          <w:szCs w:val="24"/>
        </w:rPr>
      </w:r>
      <w:r w:rsidR="009D3490">
        <w:rPr>
          <w:rFonts w:ascii="Times New Roman" w:hAnsi="Times New Roman" w:cs="Times New Roman"/>
          <w:sz w:val="24"/>
          <w:szCs w:val="24"/>
        </w:rPr>
        <w:fldChar w:fldCharType="separate"/>
      </w:r>
      <w:r w:rsidR="009D3490" w:rsidRPr="009D3490">
        <w:rPr>
          <w:rFonts w:ascii="Times New Roman" w:hAnsi="Times New Roman" w:cs="Times New Roman"/>
          <w:noProof/>
          <w:sz w:val="24"/>
          <w:szCs w:val="24"/>
          <w:lang w:val="ru-RU"/>
        </w:rPr>
        <w:t>Оговорки</w:t>
      </w:r>
      <w:r w:rsidR="009D3490">
        <w:rPr>
          <w:rFonts w:ascii="Times New Roman" w:hAnsi="Times New Roman" w:cs="Times New Roman"/>
          <w:sz w:val="24"/>
          <w:szCs w:val="24"/>
        </w:rPr>
        <w:fldChar w:fldCharType="end"/>
      </w:r>
      <w:r w:rsidRPr="00DB50E5">
        <w:rPr>
          <w:rFonts w:ascii="Times New Roman" w:hAnsi="Times New Roman" w:cs="Times New Roman"/>
          <w:sz w:val="24"/>
          <w:szCs w:val="24"/>
          <w:lang w:val="ru-RU"/>
        </w:rPr>
        <w:t xml:space="preserve">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</w:t>
      </w:r>
      <w:r w:rsidRPr="00DB50E5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Pr="00DB50E5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DB50E5">
        <w:rPr>
          <w:rFonts w:ascii="Times New Roman" w:hAnsi="Times New Roman" w:cs="Times New Roman"/>
          <w:sz w:val="24"/>
          <w:szCs w:val="24"/>
        </w:rPr>
        <w:instrText>FORMTEXT</w:instrText>
      </w:r>
      <w:r w:rsidRPr="00DB50E5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DB50E5">
        <w:rPr>
          <w:rFonts w:ascii="Times New Roman" w:hAnsi="Times New Roman" w:cs="Times New Roman"/>
          <w:sz w:val="24"/>
          <w:szCs w:val="24"/>
        </w:rPr>
      </w:r>
      <w:r w:rsidRPr="00DB50E5">
        <w:rPr>
          <w:rFonts w:ascii="Times New Roman" w:hAnsi="Times New Roman" w:cs="Times New Roman"/>
          <w:sz w:val="24"/>
          <w:szCs w:val="24"/>
        </w:rPr>
        <w:fldChar w:fldCharType="separate"/>
      </w:r>
      <w:r w:rsidRPr="00DB50E5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Pr="00DB50E5">
        <w:rPr>
          <w:rFonts w:ascii="Times New Roman" w:hAnsi="Times New Roman" w:cs="Times New Roman"/>
          <w:sz w:val="24"/>
          <w:szCs w:val="24"/>
        </w:rPr>
        <w:fldChar w:fldCharType="end"/>
      </w:r>
      <w:r w:rsidRPr="00DB50E5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DB50E5" w:rsidRPr="00DB50E5" w:rsidRDefault="00DB50E5" w:rsidP="00DB50E5">
      <w:pPr>
        <w:widowControl/>
        <w:numPr>
          <w:ilvl w:val="0"/>
          <w:numId w:val="1"/>
        </w:numPr>
        <w:tabs>
          <w:tab w:val="num" w:pos="360"/>
        </w:tabs>
        <w:autoSpaceDE w:val="0"/>
        <w:autoSpaceDN w:val="0"/>
        <w:adjustRightInd w:val="0"/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50E5">
        <w:rPr>
          <w:rFonts w:ascii="Times New Roman" w:hAnsi="Times New Roman" w:cs="Times New Roman"/>
          <w:sz w:val="24"/>
          <w:szCs w:val="24"/>
          <w:lang w:val="ru-RU"/>
        </w:rPr>
        <w:t>Стороны гарантируют осуществление надлежащего разбирательства по представленным в</w:t>
      </w:r>
      <w:r w:rsidRPr="00DB50E5">
        <w:rPr>
          <w:rFonts w:ascii="Times New Roman" w:hAnsi="Times New Roman" w:cs="Times New Roman"/>
          <w:sz w:val="24"/>
          <w:szCs w:val="24"/>
        </w:rPr>
        <w:t> </w:t>
      </w:r>
      <w:r w:rsidR="009D3490">
        <w:rPr>
          <w:rFonts w:ascii="Times New Roman" w:hAnsi="Times New Roman" w:cs="Times New Roman"/>
          <w:sz w:val="24"/>
          <w:szCs w:val="24"/>
          <w:lang w:val="ru-RU"/>
        </w:rPr>
        <w:t>рамках исполнения настоящей</w:t>
      </w:r>
      <w:r w:rsidRPr="00DB50E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D3490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Оговорки"/>
            </w:textInput>
          </w:ffData>
        </w:fldChar>
      </w:r>
      <w:r w:rsidR="009D3490" w:rsidRPr="009D3490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9D3490">
        <w:rPr>
          <w:rFonts w:ascii="Times New Roman" w:hAnsi="Times New Roman" w:cs="Times New Roman"/>
          <w:sz w:val="24"/>
          <w:szCs w:val="24"/>
        </w:rPr>
        <w:instrText>FORMTEXT</w:instrText>
      </w:r>
      <w:r w:rsidR="009D3490" w:rsidRPr="009D3490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9D3490">
        <w:rPr>
          <w:rFonts w:ascii="Times New Roman" w:hAnsi="Times New Roman" w:cs="Times New Roman"/>
          <w:sz w:val="24"/>
          <w:szCs w:val="24"/>
        </w:rPr>
      </w:r>
      <w:r w:rsidR="009D3490">
        <w:rPr>
          <w:rFonts w:ascii="Times New Roman" w:hAnsi="Times New Roman" w:cs="Times New Roman"/>
          <w:sz w:val="24"/>
          <w:szCs w:val="24"/>
        </w:rPr>
        <w:fldChar w:fldCharType="separate"/>
      </w:r>
      <w:r w:rsidR="009D3490" w:rsidRPr="009D3490">
        <w:rPr>
          <w:rFonts w:ascii="Times New Roman" w:hAnsi="Times New Roman" w:cs="Times New Roman"/>
          <w:noProof/>
          <w:sz w:val="24"/>
          <w:szCs w:val="24"/>
          <w:lang w:val="ru-RU"/>
        </w:rPr>
        <w:t>Оговорки</w:t>
      </w:r>
      <w:r w:rsidR="009D3490">
        <w:rPr>
          <w:rFonts w:ascii="Times New Roman" w:hAnsi="Times New Roman" w:cs="Times New Roman"/>
          <w:sz w:val="24"/>
          <w:szCs w:val="24"/>
        </w:rPr>
        <w:fldChar w:fldCharType="end"/>
      </w:r>
      <w:r w:rsidRPr="00DB50E5">
        <w:rPr>
          <w:rFonts w:ascii="Times New Roman" w:hAnsi="Times New Roman" w:cs="Times New Roman"/>
          <w:sz w:val="24"/>
          <w:szCs w:val="24"/>
          <w:lang w:val="ru-RU"/>
        </w:rPr>
        <w:t xml:space="preserve">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DB50E5" w:rsidRPr="00DB50E5" w:rsidRDefault="00DB50E5" w:rsidP="00DB50E5">
      <w:pPr>
        <w:widowControl/>
        <w:numPr>
          <w:ilvl w:val="0"/>
          <w:numId w:val="1"/>
        </w:numPr>
        <w:tabs>
          <w:tab w:val="num" w:pos="360"/>
        </w:tabs>
        <w:autoSpaceDE w:val="0"/>
        <w:autoSpaceDN w:val="0"/>
        <w:adjustRightInd w:val="0"/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50E5">
        <w:rPr>
          <w:rFonts w:ascii="Times New Roman" w:hAnsi="Times New Roman" w:cs="Times New Roman"/>
          <w:sz w:val="24"/>
          <w:szCs w:val="24"/>
          <w:lang w:val="ru-RU"/>
        </w:rPr>
        <w:t>Стороны гарантируют полную конфиденциальность по вопросам исполнения анти</w:t>
      </w:r>
      <w:r w:rsidR="009D3490">
        <w:rPr>
          <w:rFonts w:ascii="Times New Roman" w:hAnsi="Times New Roman" w:cs="Times New Roman"/>
          <w:sz w:val="24"/>
          <w:szCs w:val="24"/>
          <w:lang w:val="ru-RU"/>
        </w:rPr>
        <w:t>коррупционных условий настоящей</w:t>
      </w:r>
      <w:r w:rsidRPr="00DB50E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D3490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Оговорки"/>
            </w:textInput>
          </w:ffData>
        </w:fldChar>
      </w:r>
      <w:r w:rsidR="009D3490" w:rsidRPr="009D3490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9D3490">
        <w:rPr>
          <w:rFonts w:ascii="Times New Roman" w:hAnsi="Times New Roman" w:cs="Times New Roman"/>
          <w:sz w:val="24"/>
          <w:szCs w:val="24"/>
        </w:rPr>
        <w:instrText>FORMTEXT</w:instrText>
      </w:r>
      <w:r w:rsidR="009D3490" w:rsidRPr="009D3490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9D3490">
        <w:rPr>
          <w:rFonts w:ascii="Times New Roman" w:hAnsi="Times New Roman" w:cs="Times New Roman"/>
          <w:sz w:val="24"/>
          <w:szCs w:val="24"/>
        </w:rPr>
      </w:r>
      <w:r w:rsidR="009D3490">
        <w:rPr>
          <w:rFonts w:ascii="Times New Roman" w:hAnsi="Times New Roman" w:cs="Times New Roman"/>
          <w:sz w:val="24"/>
          <w:szCs w:val="24"/>
        </w:rPr>
        <w:fldChar w:fldCharType="separate"/>
      </w:r>
      <w:r w:rsidR="009D3490" w:rsidRPr="009D3490">
        <w:rPr>
          <w:rFonts w:ascii="Times New Roman" w:hAnsi="Times New Roman" w:cs="Times New Roman"/>
          <w:noProof/>
          <w:sz w:val="24"/>
          <w:szCs w:val="24"/>
          <w:lang w:val="ru-RU"/>
        </w:rPr>
        <w:t>Оговорки</w:t>
      </w:r>
      <w:r w:rsidR="009D3490">
        <w:rPr>
          <w:rFonts w:ascii="Times New Roman" w:hAnsi="Times New Roman" w:cs="Times New Roman"/>
          <w:sz w:val="24"/>
          <w:szCs w:val="24"/>
        </w:rPr>
        <w:fldChar w:fldCharType="end"/>
      </w:r>
      <w:r w:rsidRPr="00DB50E5">
        <w:rPr>
          <w:rFonts w:ascii="Times New Roman" w:hAnsi="Times New Roman" w:cs="Times New Roman"/>
          <w:sz w:val="24"/>
          <w:szCs w:val="24"/>
          <w:lang w:val="ru-RU"/>
        </w:rPr>
        <w:t xml:space="preserve">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DB50E5" w:rsidRPr="00DB50E5" w:rsidRDefault="00DB50E5" w:rsidP="00DB50E5">
      <w:pPr>
        <w:pStyle w:val="afd"/>
        <w:numPr>
          <w:ilvl w:val="0"/>
          <w:numId w:val="1"/>
        </w:numPr>
        <w:ind w:left="0" w:firstLine="0"/>
        <w:jc w:val="both"/>
        <w:rPr>
          <w:bCs/>
          <w:spacing w:val="-2"/>
          <w:sz w:val="24"/>
        </w:rPr>
      </w:pPr>
      <w:r w:rsidRPr="00DB50E5">
        <w:rPr>
          <w:bCs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DB50E5">
        <w:rPr>
          <w:bCs/>
          <w:i/>
          <w:spacing w:val="-2"/>
          <w:sz w:val="24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Pr="00DB50E5">
        <w:rPr>
          <w:bCs/>
          <w:i/>
          <w:spacing w:val="-2"/>
          <w:sz w:val="24"/>
        </w:rPr>
        <w:instrText xml:space="preserve"> FORMTEXT </w:instrText>
      </w:r>
      <w:r w:rsidRPr="00DB50E5">
        <w:rPr>
          <w:bCs/>
          <w:i/>
          <w:spacing w:val="-2"/>
          <w:sz w:val="24"/>
        </w:rPr>
      </w:r>
      <w:r w:rsidRPr="00DB50E5">
        <w:rPr>
          <w:bCs/>
          <w:i/>
          <w:spacing w:val="-2"/>
          <w:sz w:val="24"/>
        </w:rPr>
        <w:fldChar w:fldCharType="separate"/>
      </w:r>
      <w:r w:rsidRPr="00DB50E5">
        <w:rPr>
          <w:bCs/>
          <w:i/>
          <w:noProof/>
          <w:spacing w:val="-2"/>
          <w:sz w:val="24"/>
        </w:rPr>
        <w:t>Покупатель</w:t>
      </w:r>
      <w:r w:rsidRPr="00DB50E5">
        <w:rPr>
          <w:bCs/>
          <w:i/>
          <w:spacing w:val="-2"/>
          <w:sz w:val="24"/>
        </w:rPr>
        <w:fldChar w:fldCharType="end"/>
      </w:r>
      <w:r w:rsidRPr="00DB50E5">
        <w:rPr>
          <w:bCs/>
          <w:spacing w:val="-2"/>
          <w:sz w:val="24"/>
        </w:rPr>
        <w:t xml:space="preserve"> обязан предоставить  </w:t>
      </w:r>
      <w:r w:rsidRPr="00DB50E5">
        <w:rPr>
          <w:bCs/>
          <w:i/>
          <w:spacing w:val="-2"/>
          <w:sz w:val="24"/>
        </w:rPr>
        <w:fldChar w:fldCharType="begin">
          <w:ffData>
            <w:name w:val=""/>
            <w:enabled/>
            <w:calcOnExit w:val="0"/>
            <w:textInput>
              <w:default w:val="Продавцу"/>
            </w:textInput>
          </w:ffData>
        </w:fldChar>
      </w:r>
      <w:r w:rsidRPr="00DB50E5">
        <w:rPr>
          <w:bCs/>
          <w:i/>
          <w:spacing w:val="-2"/>
          <w:sz w:val="24"/>
        </w:rPr>
        <w:instrText xml:space="preserve"> FORMTEXT </w:instrText>
      </w:r>
      <w:r w:rsidRPr="00DB50E5">
        <w:rPr>
          <w:bCs/>
          <w:i/>
          <w:spacing w:val="-2"/>
          <w:sz w:val="24"/>
        </w:rPr>
      </w:r>
      <w:r w:rsidRPr="00DB50E5">
        <w:rPr>
          <w:bCs/>
          <w:i/>
          <w:spacing w:val="-2"/>
          <w:sz w:val="24"/>
        </w:rPr>
        <w:fldChar w:fldCharType="separate"/>
      </w:r>
      <w:r w:rsidRPr="00DB50E5">
        <w:rPr>
          <w:bCs/>
          <w:i/>
          <w:noProof/>
          <w:spacing w:val="-2"/>
          <w:sz w:val="24"/>
        </w:rPr>
        <w:t>Продавцу</w:t>
      </w:r>
      <w:r w:rsidRPr="00DB50E5">
        <w:rPr>
          <w:bCs/>
          <w:i/>
          <w:spacing w:val="-2"/>
          <w:sz w:val="24"/>
        </w:rPr>
        <w:fldChar w:fldCharType="end"/>
      </w:r>
      <w:r w:rsidRPr="00DB50E5">
        <w:rPr>
          <w:sz w:val="24"/>
        </w:rPr>
        <w:t xml:space="preserve"> </w:t>
      </w:r>
      <w:r w:rsidRPr="00DB50E5">
        <w:rPr>
          <w:bCs/>
          <w:spacing w:val="-2"/>
          <w:sz w:val="24"/>
        </w:rPr>
        <w:t xml:space="preserve">подтверждение </w:t>
      </w:r>
      <w:r w:rsidRPr="00DB50E5">
        <w:rPr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DB50E5">
        <w:rPr>
          <w:bCs/>
          <w:spacing w:val="-2"/>
          <w:sz w:val="24"/>
        </w:rPr>
        <w:t xml:space="preserve"> согласно Приложению №</w:t>
      </w:r>
      <w:r w:rsidR="007236C4">
        <w:rPr>
          <w:bCs/>
          <w:spacing w:val="-2"/>
          <w:sz w:val="24"/>
        </w:rPr>
        <w:t xml:space="preserve"> 2</w:t>
      </w:r>
      <w:r w:rsidRPr="00DB50E5">
        <w:rPr>
          <w:bCs/>
          <w:spacing w:val="-2"/>
          <w:sz w:val="24"/>
        </w:rPr>
        <w:t xml:space="preserve"> </w:t>
      </w:r>
      <w:r w:rsidR="007236C4">
        <w:rPr>
          <w:sz w:val="24"/>
        </w:rPr>
        <w:t>к Приложению № 4 настоящего Договора</w:t>
      </w:r>
      <w:r w:rsidRPr="00DB50E5">
        <w:rPr>
          <w:bCs/>
          <w:spacing w:val="-2"/>
          <w:sz w:val="24"/>
        </w:rPr>
        <w:t>.</w:t>
      </w:r>
    </w:p>
    <w:p w:rsidR="00DB50E5" w:rsidRPr="00DB50E5" w:rsidRDefault="00DB50E5" w:rsidP="00DB50E5">
      <w:pPr>
        <w:pStyle w:val="afd"/>
        <w:numPr>
          <w:ilvl w:val="0"/>
          <w:numId w:val="1"/>
        </w:numPr>
        <w:ind w:left="0" w:firstLine="0"/>
        <w:jc w:val="both"/>
        <w:rPr>
          <w:sz w:val="24"/>
        </w:rPr>
      </w:pPr>
      <w:r w:rsidRPr="00DB50E5">
        <w:rPr>
          <w:bCs/>
          <w:i/>
          <w:spacing w:val="-2"/>
          <w:sz w:val="24"/>
        </w:rPr>
        <w:lastRenderedPageBreak/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Pr="00DB50E5">
        <w:rPr>
          <w:bCs/>
          <w:i/>
          <w:spacing w:val="-2"/>
          <w:sz w:val="24"/>
        </w:rPr>
        <w:instrText xml:space="preserve"> FORMTEXT </w:instrText>
      </w:r>
      <w:r w:rsidRPr="00DB50E5">
        <w:rPr>
          <w:bCs/>
          <w:i/>
          <w:spacing w:val="-2"/>
          <w:sz w:val="24"/>
        </w:rPr>
      </w:r>
      <w:r w:rsidRPr="00DB50E5">
        <w:rPr>
          <w:bCs/>
          <w:i/>
          <w:spacing w:val="-2"/>
          <w:sz w:val="24"/>
        </w:rPr>
        <w:fldChar w:fldCharType="separate"/>
      </w:r>
      <w:r w:rsidRPr="00DB50E5">
        <w:rPr>
          <w:bCs/>
          <w:i/>
          <w:noProof/>
          <w:spacing w:val="-2"/>
          <w:sz w:val="24"/>
        </w:rPr>
        <w:t>Покупатель</w:t>
      </w:r>
      <w:r w:rsidRPr="00DB50E5">
        <w:rPr>
          <w:bCs/>
          <w:i/>
          <w:spacing w:val="-2"/>
          <w:sz w:val="24"/>
        </w:rPr>
        <w:fldChar w:fldCharType="end"/>
      </w:r>
      <w:r w:rsidRPr="00DB50E5">
        <w:rPr>
          <w:bCs/>
          <w:i/>
          <w:spacing w:val="-2"/>
          <w:sz w:val="24"/>
        </w:rPr>
        <w:t xml:space="preserve"> </w:t>
      </w:r>
      <w:r w:rsidRPr="00DB50E5">
        <w:rPr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B50E5" w:rsidRPr="00DB50E5" w:rsidRDefault="00DB50E5" w:rsidP="00DB50E5">
      <w:pPr>
        <w:widowControl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bCs/>
          <w:spacing w:val="-2"/>
          <w:sz w:val="24"/>
          <w:szCs w:val="24"/>
          <w:lang w:val="ru-RU"/>
        </w:rPr>
      </w:pPr>
      <w:r w:rsidRPr="00DB50E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случае если </w:t>
      </w:r>
      <w:r w:rsidRPr="00DB50E5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Pr="00DB50E5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DB50E5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Pr="00DB50E5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DB50E5">
        <w:rPr>
          <w:rFonts w:ascii="Times New Roman" w:hAnsi="Times New Roman" w:cs="Times New Roman"/>
          <w:i/>
          <w:sz w:val="24"/>
          <w:szCs w:val="24"/>
        </w:rPr>
      </w:r>
      <w:r w:rsidRPr="00DB50E5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DB50E5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Продавец</w:t>
      </w:r>
      <w:r w:rsidRPr="00DB50E5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DB50E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DB50E5">
        <w:rPr>
          <w:rFonts w:ascii="Times New Roman" w:hAnsi="Times New Roman" w:cs="Times New Roman"/>
          <w:bCs/>
          <w:spacing w:val="-2"/>
          <w:sz w:val="24"/>
          <w:szCs w:val="24"/>
          <w:lang w:val="ru-RU"/>
        </w:rPr>
        <w:t>будет привлечен к</w:t>
      </w:r>
      <w:r w:rsidRPr="00DB50E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ответственности в виде штрафов, наложенных государственными органами за нарушение </w:t>
      </w:r>
      <w:r w:rsidRPr="00DB50E5">
        <w:rPr>
          <w:rFonts w:ascii="Times New Roman" w:hAnsi="Times New Roman" w:cs="Times New Roman"/>
          <w:sz w:val="24"/>
          <w:szCs w:val="24"/>
          <w:lang w:val="ru-RU"/>
        </w:rPr>
        <w:t>Федерального закона РФ «О персональных данных» от 27.07.2006 № 152- ФЗ в</w:t>
      </w:r>
      <w:r w:rsidRPr="00DB50E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связи с отсутствием согласия субъекта на обработку его персональных данных, предусмотренного пунктом </w:t>
      </w:r>
      <w:r w:rsidRPr="00DB50E5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1"/>
            </w:textInput>
          </w:ffData>
        </w:fldChar>
      </w:r>
      <w:r w:rsidRPr="00DB50E5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DB50E5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DB50E5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DB50E5">
        <w:rPr>
          <w:rFonts w:ascii="Times New Roman" w:hAnsi="Times New Roman" w:cs="Times New Roman"/>
          <w:sz w:val="24"/>
          <w:szCs w:val="24"/>
          <w:highlight w:val="lightGray"/>
        </w:rPr>
      </w:r>
      <w:r w:rsidRPr="00DB50E5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DB50E5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11</w:t>
      </w:r>
      <w:r w:rsidRPr="00DB50E5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="009D349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настоящей</w:t>
      </w:r>
      <w:r w:rsidRPr="00DB50E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9D3490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Оговорки"/>
            </w:textInput>
          </w:ffData>
        </w:fldChar>
      </w:r>
      <w:r w:rsidR="009D3490" w:rsidRPr="009D3490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9D3490">
        <w:rPr>
          <w:rFonts w:ascii="Times New Roman" w:hAnsi="Times New Roman" w:cs="Times New Roman"/>
          <w:sz w:val="24"/>
          <w:szCs w:val="24"/>
        </w:rPr>
        <w:instrText>FORMTEXT</w:instrText>
      </w:r>
      <w:r w:rsidR="009D3490" w:rsidRPr="009D3490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9D3490">
        <w:rPr>
          <w:rFonts w:ascii="Times New Roman" w:hAnsi="Times New Roman" w:cs="Times New Roman"/>
          <w:sz w:val="24"/>
          <w:szCs w:val="24"/>
        </w:rPr>
      </w:r>
      <w:r w:rsidR="009D3490">
        <w:rPr>
          <w:rFonts w:ascii="Times New Roman" w:hAnsi="Times New Roman" w:cs="Times New Roman"/>
          <w:sz w:val="24"/>
          <w:szCs w:val="24"/>
        </w:rPr>
        <w:fldChar w:fldCharType="separate"/>
      </w:r>
      <w:r w:rsidR="009D3490" w:rsidRPr="009D3490">
        <w:rPr>
          <w:rFonts w:ascii="Times New Roman" w:hAnsi="Times New Roman" w:cs="Times New Roman"/>
          <w:noProof/>
          <w:sz w:val="24"/>
          <w:szCs w:val="24"/>
          <w:lang w:val="ru-RU"/>
        </w:rPr>
        <w:t>Оговорки</w:t>
      </w:r>
      <w:r w:rsidR="009D3490">
        <w:rPr>
          <w:rFonts w:ascii="Times New Roman" w:hAnsi="Times New Roman" w:cs="Times New Roman"/>
          <w:sz w:val="24"/>
          <w:szCs w:val="24"/>
        </w:rPr>
        <w:fldChar w:fldCharType="end"/>
      </w:r>
      <w:r w:rsidRPr="00DB50E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либо </w:t>
      </w:r>
      <w:r w:rsidRPr="00DB50E5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Pr="00DB50E5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DB50E5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Pr="00DB50E5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DB50E5">
        <w:rPr>
          <w:rFonts w:ascii="Times New Roman" w:hAnsi="Times New Roman" w:cs="Times New Roman"/>
          <w:i/>
          <w:sz w:val="24"/>
          <w:szCs w:val="24"/>
        </w:rPr>
      </w:r>
      <w:r w:rsidRPr="00DB50E5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DB50E5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Продавец</w:t>
      </w:r>
      <w:r w:rsidRPr="00DB50E5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DB50E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DB50E5">
        <w:rPr>
          <w:rFonts w:ascii="Times New Roman" w:hAnsi="Times New Roman" w:cs="Times New Roman"/>
          <w:bCs/>
          <w:spacing w:val="-2"/>
          <w:sz w:val="24"/>
          <w:szCs w:val="24"/>
          <w:lang w:val="ru-RU"/>
        </w:rPr>
        <w:t xml:space="preserve">понесет </w:t>
      </w:r>
      <w:r w:rsidRPr="00DB50E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за нарушение </w:t>
      </w:r>
      <w:r w:rsidRPr="00DB50E5">
        <w:rPr>
          <w:rFonts w:ascii="Times New Roman" w:hAnsi="Times New Roman" w:cs="Times New Roman"/>
          <w:sz w:val="24"/>
          <w:szCs w:val="24"/>
          <w:lang w:val="ru-RU"/>
        </w:rPr>
        <w:t>Федерального закона РФ «О персональных данных» от 27.07.2006 № 152- ФЗ в</w:t>
      </w:r>
      <w:r w:rsidRPr="00DB50E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 w:rsidRPr="00DB50E5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1"/>
            </w:textInput>
          </w:ffData>
        </w:fldChar>
      </w:r>
      <w:r w:rsidRPr="00DB50E5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DB50E5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DB50E5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DB50E5">
        <w:rPr>
          <w:rFonts w:ascii="Times New Roman" w:hAnsi="Times New Roman" w:cs="Times New Roman"/>
          <w:sz w:val="24"/>
          <w:szCs w:val="24"/>
          <w:highlight w:val="lightGray"/>
        </w:rPr>
      </w:r>
      <w:r w:rsidRPr="00DB50E5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DB50E5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11</w:t>
      </w:r>
      <w:r w:rsidRPr="00DB50E5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Pr="00DB50E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настояще</w:t>
      </w:r>
      <w:r w:rsidR="009D3490">
        <w:rPr>
          <w:rFonts w:ascii="Times New Roman" w:hAnsi="Times New Roman" w:cs="Times New Roman"/>
          <w:color w:val="000000"/>
          <w:sz w:val="24"/>
          <w:szCs w:val="24"/>
          <w:lang w:val="ru-RU"/>
        </w:rPr>
        <w:t>й</w:t>
      </w:r>
      <w:r w:rsidRPr="00DB50E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9D3490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Оговорки"/>
            </w:textInput>
          </w:ffData>
        </w:fldChar>
      </w:r>
      <w:r w:rsidR="009D3490" w:rsidRPr="009D3490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9D3490">
        <w:rPr>
          <w:rFonts w:ascii="Times New Roman" w:hAnsi="Times New Roman" w:cs="Times New Roman"/>
          <w:sz w:val="24"/>
          <w:szCs w:val="24"/>
        </w:rPr>
        <w:instrText>FORMTEXT</w:instrText>
      </w:r>
      <w:r w:rsidR="009D3490" w:rsidRPr="009D3490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9D3490">
        <w:rPr>
          <w:rFonts w:ascii="Times New Roman" w:hAnsi="Times New Roman" w:cs="Times New Roman"/>
          <w:sz w:val="24"/>
          <w:szCs w:val="24"/>
        </w:rPr>
      </w:r>
      <w:r w:rsidR="009D3490">
        <w:rPr>
          <w:rFonts w:ascii="Times New Roman" w:hAnsi="Times New Roman" w:cs="Times New Roman"/>
          <w:sz w:val="24"/>
          <w:szCs w:val="24"/>
        </w:rPr>
        <w:fldChar w:fldCharType="separate"/>
      </w:r>
      <w:r w:rsidR="009D3490" w:rsidRPr="009D3490">
        <w:rPr>
          <w:rFonts w:ascii="Times New Roman" w:hAnsi="Times New Roman" w:cs="Times New Roman"/>
          <w:noProof/>
          <w:sz w:val="24"/>
          <w:szCs w:val="24"/>
          <w:lang w:val="ru-RU"/>
        </w:rPr>
        <w:t>Оговорки</w:t>
      </w:r>
      <w:r w:rsidR="009D3490">
        <w:rPr>
          <w:rFonts w:ascii="Times New Roman" w:hAnsi="Times New Roman" w:cs="Times New Roman"/>
          <w:sz w:val="24"/>
          <w:szCs w:val="24"/>
        </w:rPr>
        <w:fldChar w:fldCharType="end"/>
      </w:r>
      <w:r w:rsidRPr="00DB50E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B50E5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Pr="00DB50E5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DB50E5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Pr="00DB50E5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DB50E5">
        <w:rPr>
          <w:rFonts w:ascii="Times New Roman" w:hAnsi="Times New Roman" w:cs="Times New Roman"/>
          <w:i/>
          <w:sz w:val="24"/>
          <w:szCs w:val="24"/>
        </w:rPr>
      </w:r>
      <w:r w:rsidRPr="00DB50E5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DB50E5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Покупатель</w:t>
      </w:r>
      <w:r w:rsidRPr="00DB50E5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DB50E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DB50E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обязан возместить </w:t>
      </w:r>
      <w:r w:rsidRPr="00DB50E5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у"/>
            </w:textInput>
          </w:ffData>
        </w:fldChar>
      </w:r>
      <w:r w:rsidRPr="00DB50E5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DB50E5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Pr="00DB50E5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DB50E5">
        <w:rPr>
          <w:rFonts w:ascii="Times New Roman" w:hAnsi="Times New Roman" w:cs="Times New Roman"/>
          <w:i/>
          <w:sz w:val="24"/>
          <w:szCs w:val="24"/>
        </w:rPr>
      </w:r>
      <w:r w:rsidRPr="00DB50E5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DB50E5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Продавцу</w:t>
      </w:r>
      <w:r w:rsidRPr="00DB50E5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DB50E5">
        <w:rPr>
          <w:rFonts w:ascii="Times New Roman" w:hAnsi="Times New Roman" w:cs="Times New Roman"/>
          <w:bCs/>
          <w:spacing w:val="-2"/>
          <w:sz w:val="24"/>
          <w:szCs w:val="24"/>
          <w:lang w:val="ru-RU"/>
        </w:rPr>
        <w:t xml:space="preserve"> </w:t>
      </w:r>
      <w:r w:rsidRPr="00DB50E5">
        <w:rPr>
          <w:rFonts w:ascii="Times New Roman" w:hAnsi="Times New Roman" w:cs="Times New Roman"/>
          <w:color w:val="000000"/>
          <w:sz w:val="24"/>
          <w:szCs w:val="24"/>
          <w:lang w:val="ru-RU"/>
        </w:rPr>
        <w:t>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DB50E5" w:rsidRPr="00DB50E5" w:rsidRDefault="00DB50E5" w:rsidP="00DB50E5">
      <w:pPr>
        <w:tabs>
          <w:tab w:val="num" w:pos="405"/>
        </w:tabs>
        <w:spacing w:before="120"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50E5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4"/>
            </w:textInput>
          </w:ffData>
        </w:fldChar>
      </w:r>
      <w:r w:rsidRPr="00DB50E5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DB50E5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DB50E5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DB50E5">
        <w:rPr>
          <w:rFonts w:ascii="Times New Roman" w:hAnsi="Times New Roman" w:cs="Times New Roman"/>
          <w:sz w:val="24"/>
          <w:szCs w:val="24"/>
          <w:highlight w:val="lightGray"/>
        </w:rPr>
      </w:r>
      <w:r w:rsidRPr="00DB50E5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DB50E5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14</w:t>
      </w:r>
      <w:r w:rsidRPr="00DB50E5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="009D3490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DB50E5">
        <w:rPr>
          <w:rFonts w:ascii="Times New Roman" w:hAnsi="Times New Roman" w:cs="Times New Roman"/>
          <w:sz w:val="24"/>
          <w:szCs w:val="24"/>
          <w:lang w:val="ru-RU"/>
        </w:rPr>
        <w:t xml:space="preserve"> В случае отказа </w:t>
      </w:r>
      <w:r w:rsidRPr="00DB50E5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Pr="00DB50E5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DB50E5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Pr="00DB50E5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DB50E5">
        <w:rPr>
          <w:rFonts w:ascii="Times New Roman" w:hAnsi="Times New Roman" w:cs="Times New Roman"/>
          <w:i/>
          <w:sz w:val="24"/>
          <w:szCs w:val="24"/>
        </w:rPr>
      </w:r>
      <w:r w:rsidRPr="00DB50E5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DB50E5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Покупателя</w:t>
      </w:r>
      <w:r w:rsidRPr="00DB50E5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DB50E5">
        <w:rPr>
          <w:rFonts w:ascii="Times New Roman" w:hAnsi="Times New Roman" w:cs="Times New Roman"/>
          <w:sz w:val="24"/>
          <w:szCs w:val="24"/>
          <w:lang w:val="ru-RU"/>
        </w:rPr>
        <w:t xml:space="preserve"> от предоставления Информации, согласно п. </w:t>
      </w:r>
      <w:r w:rsidRPr="00DB50E5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7"/>
            </w:textInput>
          </w:ffData>
        </w:fldChar>
      </w:r>
      <w:r w:rsidRPr="00DB50E5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DB50E5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DB50E5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DB50E5">
        <w:rPr>
          <w:rFonts w:ascii="Times New Roman" w:hAnsi="Times New Roman" w:cs="Times New Roman"/>
          <w:sz w:val="24"/>
          <w:szCs w:val="24"/>
          <w:highlight w:val="lightGray"/>
        </w:rPr>
      </w:r>
      <w:r w:rsidRPr="00DB50E5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DB50E5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7</w:t>
      </w:r>
      <w:r w:rsidRPr="00DB50E5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="0036407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D3490">
        <w:rPr>
          <w:rFonts w:ascii="Times New Roman" w:hAnsi="Times New Roman" w:cs="Times New Roman"/>
          <w:sz w:val="24"/>
          <w:szCs w:val="24"/>
          <w:lang w:val="ru-RU"/>
        </w:rPr>
        <w:t>настоящей</w:t>
      </w:r>
      <w:r w:rsidRPr="00DB50E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D3490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Оговорки"/>
            </w:textInput>
          </w:ffData>
        </w:fldChar>
      </w:r>
      <w:r w:rsidR="009D3490" w:rsidRPr="009D3490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9D3490">
        <w:rPr>
          <w:rFonts w:ascii="Times New Roman" w:hAnsi="Times New Roman" w:cs="Times New Roman"/>
          <w:sz w:val="24"/>
          <w:szCs w:val="24"/>
        </w:rPr>
        <w:instrText>FORMTEXT</w:instrText>
      </w:r>
      <w:r w:rsidR="009D3490" w:rsidRPr="009D3490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9D3490">
        <w:rPr>
          <w:rFonts w:ascii="Times New Roman" w:hAnsi="Times New Roman" w:cs="Times New Roman"/>
          <w:sz w:val="24"/>
          <w:szCs w:val="24"/>
        </w:rPr>
      </w:r>
      <w:r w:rsidR="009D3490">
        <w:rPr>
          <w:rFonts w:ascii="Times New Roman" w:hAnsi="Times New Roman" w:cs="Times New Roman"/>
          <w:sz w:val="24"/>
          <w:szCs w:val="24"/>
        </w:rPr>
        <w:fldChar w:fldCharType="separate"/>
      </w:r>
      <w:r w:rsidR="009D3490" w:rsidRPr="009D3490">
        <w:rPr>
          <w:rFonts w:ascii="Times New Roman" w:hAnsi="Times New Roman" w:cs="Times New Roman"/>
          <w:noProof/>
          <w:sz w:val="24"/>
          <w:szCs w:val="24"/>
          <w:lang w:val="ru-RU"/>
        </w:rPr>
        <w:t>Оговорки</w:t>
      </w:r>
      <w:r w:rsidR="009D3490">
        <w:rPr>
          <w:rFonts w:ascii="Times New Roman" w:hAnsi="Times New Roman" w:cs="Times New Roman"/>
          <w:sz w:val="24"/>
          <w:szCs w:val="24"/>
        </w:rPr>
        <w:fldChar w:fldCharType="end"/>
      </w:r>
      <w:r w:rsidRPr="00DB50E5">
        <w:rPr>
          <w:rFonts w:ascii="Times New Roman" w:hAnsi="Times New Roman" w:cs="Times New Roman"/>
          <w:sz w:val="24"/>
          <w:szCs w:val="24"/>
          <w:lang w:val="ru-RU"/>
        </w:rPr>
        <w:t>, фактического непредставления такой Информации, предоставления Информации с нарушением с</w:t>
      </w:r>
      <w:r w:rsidR="009D3490">
        <w:rPr>
          <w:rFonts w:ascii="Times New Roman" w:hAnsi="Times New Roman" w:cs="Times New Roman"/>
          <w:sz w:val="24"/>
          <w:szCs w:val="24"/>
          <w:lang w:val="ru-RU"/>
        </w:rPr>
        <w:t>роков, установленных в настоящей</w:t>
      </w:r>
      <w:r w:rsidRPr="00DB50E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D3490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Оговорке"/>
            </w:textInput>
          </w:ffData>
        </w:fldChar>
      </w:r>
      <w:r w:rsidR="009D3490" w:rsidRPr="009D3490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9D3490">
        <w:rPr>
          <w:rFonts w:ascii="Times New Roman" w:hAnsi="Times New Roman" w:cs="Times New Roman"/>
          <w:sz w:val="24"/>
          <w:szCs w:val="24"/>
        </w:rPr>
        <w:instrText>FORMTEXT</w:instrText>
      </w:r>
      <w:r w:rsidR="009D3490" w:rsidRPr="009D3490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9D3490">
        <w:rPr>
          <w:rFonts w:ascii="Times New Roman" w:hAnsi="Times New Roman" w:cs="Times New Roman"/>
          <w:sz w:val="24"/>
          <w:szCs w:val="24"/>
        </w:rPr>
      </w:r>
      <w:r w:rsidR="009D3490">
        <w:rPr>
          <w:rFonts w:ascii="Times New Roman" w:hAnsi="Times New Roman" w:cs="Times New Roman"/>
          <w:sz w:val="24"/>
          <w:szCs w:val="24"/>
        </w:rPr>
        <w:fldChar w:fldCharType="separate"/>
      </w:r>
      <w:r w:rsidR="009D3490" w:rsidRPr="009D3490">
        <w:rPr>
          <w:rFonts w:ascii="Times New Roman" w:hAnsi="Times New Roman" w:cs="Times New Roman"/>
          <w:noProof/>
          <w:sz w:val="24"/>
          <w:szCs w:val="24"/>
          <w:lang w:val="ru-RU"/>
        </w:rPr>
        <w:t>Оговорке</w:t>
      </w:r>
      <w:r w:rsidR="009D3490">
        <w:rPr>
          <w:rFonts w:ascii="Times New Roman" w:hAnsi="Times New Roman" w:cs="Times New Roman"/>
          <w:sz w:val="24"/>
          <w:szCs w:val="24"/>
        </w:rPr>
        <w:fldChar w:fldCharType="end"/>
      </w:r>
      <w:r w:rsidRPr="00DB50E5">
        <w:rPr>
          <w:rFonts w:ascii="Times New Roman" w:hAnsi="Times New Roman" w:cs="Times New Roman"/>
          <w:sz w:val="24"/>
          <w:szCs w:val="24"/>
          <w:lang w:val="ru-RU"/>
        </w:rPr>
        <w:t xml:space="preserve">, или предоставления недостоверной Информации </w:t>
      </w:r>
      <w:r w:rsidRPr="00DB50E5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Pr="00DB50E5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DB50E5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Pr="00DB50E5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DB50E5">
        <w:rPr>
          <w:rFonts w:ascii="Times New Roman" w:hAnsi="Times New Roman" w:cs="Times New Roman"/>
          <w:i/>
          <w:sz w:val="24"/>
          <w:szCs w:val="24"/>
        </w:rPr>
      </w:r>
      <w:r w:rsidRPr="00DB50E5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DB50E5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Продавец</w:t>
      </w:r>
      <w:r w:rsidRPr="00DB50E5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DB50E5">
        <w:rPr>
          <w:rFonts w:ascii="Times New Roman" w:hAnsi="Times New Roman" w:cs="Times New Roman"/>
          <w:sz w:val="24"/>
          <w:szCs w:val="24"/>
          <w:lang w:val="ru-RU"/>
        </w:rPr>
        <w:t xml:space="preserve"> вправе в одностороннем порядке отказаться от исполнения </w:t>
      </w:r>
      <w:r w:rsidRPr="00DB50E5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Pr="00DB50E5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DB50E5">
        <w:rPr>
          <w:rFonts w:ascii="Times New Roman" w:hAnsi="Times New Roman" w:cs="Times New Roman"/>
          <w:sz w:val="24"/>
          <w:szCs w:val="24"/>
        </w:rPr>
        <w:instrText>FORMTEXT</w:instrText>
      </w:r>
      <w:r w:rsidRPr="00DB50E5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DB50E5">
        <w:rPr>
          <w:rFonts w:ascii="Times New Roman" w:hAnsi="Times New Roman" w:cs="Times New Roman"/>
          <w:sz w:val="24"/>
          <w:szCs w:val="24"/>
        </w:rPr>
      </w:r>
      <w:r w:rsidRPr="00DB50E5">
        <w:rPr>
          <w:rFonts w:ascii="Times New Roman" w:hAnsi="Times New Roman" w:cs="Times New Roman"/>
          <w:sz w:val="24"/>
          <w:szCs w:val="24"/>
        </w:rPr>
        <w:fldChar w:fldCharType="separate"/>
      </w:r>
      <w:r w:rsidRPr="00DB50E5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Pr="00DB50E5">
        <w:rPr>
          <w:rFonts w:ascii="Times New Roman" w:hAnsi="Times New Roman" w:cs="Times New Roman"/>
          <w:sz w:val="24"/>
          <w:szCs w:val="24"/>
        </w:rPr>
        <w:fldChar w:fldCharType="end"/>
      </w:r>
      <w:r w:rsidRPr="00DB50E5">
        <w:rPr>
          <w:rFonts w:ascii="Times New Roman" w:hAnsi="Times New Roman" w:cs="Times New Roman"/>
          <w:sz w:val="24"/>
          <w:szCs w:val="24"/>
          <w:lang w:val="ru-RU"/>
        </w:rPr>
        <w:t xml:space="preserve"> путем направления письменного уведомления о прекращении </w:t>
      </w:r>
      <w:r w:rsidRPr="00DB50E5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Pr="00DB50E5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DB50E5">
        <w:rPr>
          <w:rFonts w:ascii="Times New Roman" w:hAnsi="Times New Roman" w:cs="Times New Roman"/>
          <w:sz w:val="24"/>
          <w:szCs w:val="24"/>
        </w:rPr>
        <w:instrText>FORMTEXT</w:instrText>
      </w:r>
      <w:r w:rsidRPr="00DB50E5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DB50E5">
        <w:rPr>
          <w:rFonts w:ascii="Times New Roman" w:hAnsi="Times New Roman" w:cs="Times New Roman"/>
          <w:sz w:val="24"/>
          <w:szCs w:val="24"/>
        </w:rPr>
      </w:r>
      <w:r w:rsidRPr="00DB50E5">
        <w:rPr>
          <w:rFonts w:ascii="Times New Roman" w:hAnsi="Times New Roman" w:cs="Times New Roman"/>
          <w:sz w:val="24"/>
          <w:szCs w:val="24"/>
        </w:rPr>
        <w:fldChar w:fldCharType="separate"/>
      </w:r>
      <w:r w:rsidRPr="00DB50E5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Pr="00DB50E5">
        <w:rPr>
          <w:rFonts w:ascii="Times New Roman" w:hAnsi="Times New Roman" w:cs="Times New Roman"/>
          <w:sz w:val="24"/>
          <w:szCs w:val="24"/>
        </w:rPr>
        <w:fldChar w:fldCharType="end"/>
      </w:r>
      <w:r w:rsidRPr="00DB50E5">
        <w:rPr>
          <w:rFonts w:ascii="Times New Roman" w:hAnsi="Times New Roman" w:cs="Times New Roman"/>
          <w:sz w:val="24"/>
          <w:szCs w:val="24"/>
          <w:lang w:val="ru-RU"/>
        </w:rPr>
        <w:t xml:space="preserve"> в течение 5 (пяти) рабочих дней с момента направления уведомления.</w:t>
      </w:r>
    </w:p>
    <w:p w:rsidR="00DB50E5" w:rsidRPr="00DB50E5" w:rsidRDefault="00DB50E5" w:rsidP="00DB50E5">
      <w:pPr>
        <w:tabs>
          <w:tab w:val="num" w:pos="405"/>
        </w:tabs>
        <w:spacing w:before="120"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50E5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5"/>
            </w:textInput>
          </w:ffData>
        </w:fldChar>
      </w:r>
      <w:r w:rsidRPr="00DB50E5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DB50E5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DB50E5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DB50E5">
        <w:rPr>
          <w:rFonts w:ascii="Times New Roman" w:hAnsi="Times New Roman" w:cs="Times New Roman"/>
          <w:sz w:val="24"/>
          <w:szCs w:val="24"/>
          <w:highlight w:val="lightGray"/>
        </w:rPr>
      </w:r>
      <w:r w:rsidRPr="00DB50E5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DB50E5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15</w:t>
      </w:r>
      <w:r w:rsidRPr="00DB50E5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Pr="00DB50E5">
        <w:rPr>
          <w:rFonts w:ascii="Times New Roman" w:hAnsi="Times New Roman" w:cs="Times New Roman"/>
          <w:sz w:val="24"/>
          <w:szCs w:val="24"/>
          <w:lang w:val="ru-RU"/>
        </w:rPr>
        <w:t xml:space="preserve"> В случае предоставления Информации не в полном объеме (т.е. непредставление какой-либо информации, указанной в форме (Приложение № </w:t>
      </w:r>
      <w:r w:rsidR="00490740" w:rsidRPr="00490740">
        <w:rPr>
          <w:rFonts w:ascii="Times New Roman" w:hAnsi="Times New Roman" w:cs="Times New Roman"/>
          <w:sz w:val="24"/>
          <w:szCs w:val="24"/>
          <w:lang w:val="ru-RU"/>
        </w:rPr>
        <w:t>1</w:t>
      </w:r>
      <w:r w:rsidR="009D349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236C4" w:rsidRPr="007236C4">
        <w:rPr>
          <w:rFonts w:ascii="Times New Roman" w:hAnsi="Times New Roman" w:cs="Times New Roman"/>
          <w:sz w:val="24"/>
          <w:szCs w:val="24"/>
          <w:lang w:val="ru-RU"/>
        </w:rPr>
        <w:t xml:space="preserve">к </w:t>
      </w:r>
      <w:r w:rsidR="007236C4">
        <w:rPr>
          <w:rFonts w:ascii="Times New Roman" w:hAnsi="Times New Roman" w:cs="Times New Roman"/>
          <w:sz w:val="24"/>
          <w:szCs w:val="24"/>
          <w:lang w:val="ru-RU"/>
        </w:rPr>
        <w:t xml:space="preserve"> Приложению № 4 настоящего Договора</w:t>
      </w:r>
      <w:r w:rsidRPr="00DB50E5">
        <w:rPr>
          <w:rFonts w:ascii="Times New Roman" w:hAnsi="Times New Roman" w:cs="Times New Roman"/>
          <w:sz w:val="24"/>
          <w:szCs w:val="24"/>
          <w:lang w:val="ru-RU"/>
        </w:rPr>
        <w:t xml:space="preserve"> направляет повторный запрос о предоставлении Информации по форме, указанной в п.</w:t>
      </w:r>
      <w:r w:rsidR="00364070">
        <w:rPr>
          <w:rFonts w:ascii="Times New Roman" w:hAnsi="Times New Roman" w:cs="Times New Roman"/>
          <w:sz w:val="24"/>
          <w:szCs w:val="24"/>
          <w:lang w:val="ru-RU"/>
        </w:rPr>
        <w:t>7</w:t>
      </w:r>
      <w:r w:rsidRPr="00DB50E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D3490">
        <w:rPr>
          <w:rFonts w:ascii="Times New Roman" w:hAnsi="Times New Roman" w:cs="Times New Roman"/>
          <w:sz w:val="24"/>
          <w:szCs w:val="24"/>
          <w:lang w:val="ru-RU"/>
        </w:rPr>
        <w:t>настоящей</w:t>
      </w:r>
      <w:r w:rsidRPr="00DB50E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D3490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Оговорки"/>
            </w:textInput>
          </w:ffData>
        </w:fldChar>
      </w:r>
      <w:r w:rsidR="009D3490" w:rsidRPr="009D3490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9D3490">
        <w:rPr>
          <w:rFonts w:ascii="Times New Roman" w:hAnsi="Times New Roman" w:cs="Times New Roman"/>
          <w:sz w:val="24"/>
          <w:szCs w:val="24"/>
        </w:rPr>
        <w:instrText>FORMTEXT</w:instrText>
      </w:r>
      <w:r w:rsidR="009D3490" w:rsidRPr="009D3490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9D3490">
        <w:rPr>
          <w:rFonts w:ascii="Times New Roman" w:hAnsi="Times New Roman" w:cs="Times New Roman"/>
          <w:sz w:val="24"/>
          <w:szCs w:val="24"/>
        </w:rPr>
      </w:r>
      <w:r w:rsidR="009D3490">
        <w:rPr>
          <w:rFonts w:ascii="Times New Roman" w:hAnsi="Times New Roman" w:cs="Times New Roman"/>
          <w:sz w:val="24"/>
          <w:szCs w:val="24"/>
        </w:rPr>
        <w:fldChar w:fldCharType="separate"/>
      </w:r>
      <w:r w:rsidR="009D3490" w:rsidRPr="009D3490">
        <w:rPr>
          <w:rFonts w:ascii="Times New Roman" w:hAnsi="Times New Roman" w:cs="Times New Roman"/>
          <w:noProof/>
          <w:sz w:val="24"/>
          <w:szCs w:val="24"/>
          <w:lang w:val="ru-RU"/>
        </w:rPr>
        <w:t>Оговорки</w:t>
      </w:r>
      <w:r w:rsidR="009D3490">
        <w:rPr>
          <w:rFonts w:ascii="Times New Roman" w:hAnsi="Times New Roman" w:cs="Times New Roman"/>
          <w:sz w:val="24"/>
          <w:szCs w:val="24"/>
        </w:rPr>
        <w:fldChar w:fldCharType="end"/>
      </w:r>
      <w:r w:rsidRPr="00DB50E5">
        <w:rPr>
          <w:rFonts w:ascii="Times New Roman" w:hAnsi="Times New Roman" w:cs="Times New Roman"/>
          <w:sz w:val="24"/>
          <w:szCs w:val="24"/>
          <w:lang w:val="ru-RU"/>
        </w:rPr>
        <w:t xml:space="preserve">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Pr="00DB50E5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Pr="00DB50E5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DB50E5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Pr="00DB50E5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DB50E5">
        <w:rPr>
          <w:rFonts w:ascii="Times New Roman" w:hAnsi="Times New Roman" w:cs="Times New Roman"/>
          <w:i/>
          <w:sz w:val="24"/>
          <w:szCs w:val="24"/>
        </w:rPr>
      </w:r>
      <w:r w:rsidRPr="00DB50E5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DB50E5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Продавец</w:t>
      </w:r>
      <w:r w:rsidRPr="00DB50E5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DB50E5">
        <w:rPr>
          <w:rFonts w:ascii="Times New Roman" w:hAnsi="Times New Roman" w:cs="Times New Roman"/>
          <w:sz w:val="24"/>
          <w:szCs w:val="24"/>
          <w:lang w:val="ru-RU"/>
        </w:rPr>
        <w:t xml:space="preserve"> вправе в одностороннем порядке отказаться от исполнения </w:t>
      </w:r>
      <w:r w:rsidRPr="00DB50E5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Pr="00DB50E5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DB50E5">
        <w:rPr>
          <w:rFonts w:ascii="Times New Roman" w:hAnsi="Times New Roman" w:cs="Times New Roman"/>
          <w:sz w:val="24"/>
          <w:szCs w:val="24"/>
        </w:rPr>
        <w:instrText>FORMTEXT</w:instrText>
      </w:r>
      <w:r w:rsidRPr="00DB50E5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DB50E5">
        <w:rPr>
          <w:rFonts w:ascii="Times New Roman" w:hAnsi="Times New Roman" w:cs="Times New Roman"/>
          <w:sz w:val="24"/>
          <w:szCs w:val="24"/>
        </w:rPr>
      </w:r>
      <w:r w:rsidRPr="00DB50E5">
        <w:rPr>
          <w:rFonts w:ascii="Times New Roman" w:hAnsi="Times New Roman" w:cs="Times New Roman"/>
          <w:sz w:val="24"/>
          <w:szCs w:val="24"/>
        </w:rPr>
        <w:fldChar w:fldCharType="separate"/>
      </w:r>
      <w:r w:rsidRPr="00DB50E5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Pr="00DB50E5">
        <w:rPr>
          <w:rFonts w:ascii="Times New Roman" w:hAnsi="Times New Roman" w:cs="Times New Roman"/>
          <w:sz w:val="24"/>
          <w:szCs w:val="24"/>
        </w:rPr>
        <w:fldChar w:fldCharType="end"/>
      </w:r>
      <w:r w:rsidRPr="00DB50E5">
        <w:rPr>
          <w:rFonts w:ascii="Times New Roman" w:hAnsi="Times New Roman" w:cs="Times New Roman"/>
          <w:sz w:val="24"/>
          <w:szCs w:val="24"/>
          <w:lang w:val="ru-RU"/>
        </w:rPr>
        <w:t xml:space="preserve"> путем направления письменного уведомления о прекращении </w:t>
      </w:r>
      <w:r w:rsidRPr="00DB50E5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Pr="00DB50E5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DB50E5">
        <w:rPr>
          <w:rFonts w:ascii="Times New Roman" w:hAnsi="Times New Roman" w:cs="Times New Roman"/>
          <w:sz w:val="24"/>
          <w:szCs w:val="24"/>
        </w:rPr>
        <w:instrText>FORMTEXT</w:instrText>
      </w:r>
      <w:r w:rsidRPr="00DB50E5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DB50E5">
        <w:rPr>
          <w:rFonts w:ascii="Times New Roman" w:hAnsi="Times New Roman" w:cs="Times New Roman"/>
          <w:sz w:val="24"/>
          <w:szCs w:val="24"/>
        </w:rPr>
      </w:r>
      <w:r w:rsidRPr="00DB50E5">
        <w:rPr>
          <w:rFonts w:ascii="Times New Roman" w:hAnsi="Times New Roman" w:cs="Times New Roman"/>
          <w:sz w:val="24"/>
          <w:szCs w:val="24"/>
        </w:rPr>
        <w:fldChar w:fldCharType="separate"/>
      </w:r>
      <w:r w:rsidRPr="00DB50E5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Pr="00DB50E5">
        <w:rPr>
          <w:rFonts w:ascii="Times New Roman" w:hAnsi="Times New Roman" w:cs="Times New Roman"/>
          <w:sz w:val="24"/>
          <w:szCs w:val="24"/>
        </w:rPr>
        <w:fldChar w:fldCharType="end"/>
      </w:r>
      <w:r w:rsidRPr="00DB50E5">
        <w:rPr>
          <w:rFonts w:ascii="Times New Roman" w:hAnsi="Times New Roman" w:cs="Times New Roman"/>
          <w:sz w:val="24"/>
          <w:szCs w:val="24"/>
          <w:lang w:val="ru-RU"/>
        </w:rPr>
        <w:t xml:space="preserve"> в течение 5 (пяти) рабочих дней с момента направления уведомления.</w:t>
      </w:r>
    </w:p>
    <w:p w:rsidR="00D120EE" w:rsidRPr="00DB50E5" w:rsidRDefault="00DB50E5" w:rsidP="00DB50E5">
      <w:pPr>
        <w:tabs>
          <w:tab w:val="num" w:pos="405"/>
        </w:tabs>
        <w:spacing w:before="120"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50E5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6"/>
            </w:textInput>
          </w:ffData>
        </w:fldChar>
      </w:r>
      <w:r w:rsidRPr="00DB50E5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DB50E5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DB50E5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DB50E5">
        <w:rPr>
          <w:rFonts w:ascii="Times New Roman" w:hAnsi="Times New Roman" w:cs="Times New Roman"/>
          <w:sz w:val="24"/>
          <w:szCs w:val="24"/>
          <w:highlight w:val="lightGray"/>
        </w:rPr>
      </w:r>
      <w:r w:rsidRPr="00DB50E5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DB50E5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16</w:t>
      </w:r>
      <w:r w:rsidRPr="00DB50E5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Pr="00DB50E5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Pr="00DB50E5">
        <w:rPr>
          <w:rFonts w:ascii="Times New Roman" w:hAnsi="Times New Roman" w:cs="Times New Roman"/>
          <w:sz w:val="24"/>
          <w:szCs w:val="24"/>
          <w:lang w:val="ru-RU"/>
        </w:rPr>
        <w:t xml:space="preserve">В случае получения </w:t>
      </w:r>
      <w:r w:rsidR="00B66267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ом"/>
            </w:textInput>
          </w:ffData>
        </w:fldChar>
      </w:r>
      <w:r w:rsidR="00B66267" w:rsidRPr="00B66267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B66267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B66267" w:rsidRPr="00B66267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B66267">
        <w:rPr>
          <w:rFonts w:ascii="Times New Roman" w:hAnsi="Times New Roman" w:cs="Times New Roman"/>
          <w:i/>
          <w:sz w:val="24"/>
          <w:szCs w:val="24"/>
        </w:rPr>
      </w:r>
      <w:r w:rsidR="00B66267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B66267" w:rsidRPr="00B66267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Продавцом</w:t>
      </w:r>
      <w:r w:rsidR="00B66267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DB50E5">
        <w:rPr>
          <w:rFonts w:ascii="Times New Roman" w:hAnsi="Times New Roman" w:cs="Times New Roman"/>
          <w:sz w:val="24"/>
          <w:szCs w:val="24"/>
          <w:lang w:val="ru-RU"/>
        </w:rPr>
        <w:t xml:space="preserve"> фактов и/или материалов, достоверно подтверждающих или дающих основание предполагать, что произошло нарушение каких-либо положений Антикоррупционных условий (Антикоррупционной оговорки) контрагентом, его аффилированными лицами, работниками или посредниками выразившееся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 </w:t>
      </w:r>
      <w:r w:rsidR="00B66267">
        <w:rPr>
          <w:rFonts w:ascii="Times New Roman" w:hAnsi="Times New Roman" w:cs="Times New Roman"/>
          <w:i/>
          <w:sz w:val="24"/>
          <w:szCs w:val="24"/>
          <w:lang w:val="ru-RU"/>
        </w:rPr>
        <w:t>Продавец</w:t>
      </w:r>
      <w:r w:rsidRPr="00DB50E5">
        <w:rPr>
          <w:rFonts w:ascii="Times New Roman" w:hAnsi="Times New Roman" w:cs="Times New Roman"/>
          <w:sz w:val="24"/>
          <w:szCs w:val="24"/>
          <w:lang w:val="ru-RU"/>
        </w:rPr>
        <w:t xml:space="preserve"> вправе в одностороннем порядке отказаться от исполнения настоящего </w:t>
      </w:r>
      <w:r w:rsidRPr="00DB50E5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Pr="00DB50E5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DB50E5">
        <w:rPr>
          <w:rFonts w:ascii="Times New Roman" w:hAnsi="Times New Roman" w:cs="Times New Roman"/>
          <w:sz w:val="24"/>
          <w:szCs w:val="24"/>
        </w:rPr>
        <w:instrText>FORMTEXT</w:instrText>
      </w:r>
      <w:r w:rsidRPr="00DB50E5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DB50E5">
        <w:rPr>
          <w:rFonts w:ascii="Times New Roman" w:hAnsi="Times New Roman" w:cs="Times New Roman"/>
          <w:sz w:val="24"/>
          <w:szCs w:val="24"/>
        </w:rPr>
      </w:r>
      <w:r w:rsidRPr="00DB50E5">
        <w:rPr>
          <w:rFonts w:ascii="Times New Roman" w:hAnsi="Times New Roman" w:cs="Times New Roman"/>
          <w:sz w:val="24"/>
          <w:szCs w:val="24"/>
        </w:rPr>
        <w:fldChar w:fldCharType="separate"/>
      </w:r>
      <w:r w:rsidRPr="00DB50E5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Pr="00DB50E5">
        <w:rPr>
          <w:rFonts w:ascii="Times New Roman" w:hAnsi="Times New Roman" w:cs="Times New Roman"/>
          <w:sz w:val="24"/>
          <w:szCs w:val="24"/>
        </w:rPr>
        <w:fldChar w:fldCharType="end"/>
      </w:r>
      <w:r w:rsidRPr="00DB50E5">
        <w:rPr>
          <w:rFonts w:ascii="Times New Roman" w:hAnsi="Times New Roman" w:cs="Times New Roman"/>
          <w:sz w:val="24"/>
          <w:szCs w:val="24"/>
          <w:lang w:val="ru-RU"/>
        </w:rPr>
        <w:t xml:space="preserve"> путем направления письменного уведомления о прекращении </w:t>
      </w:r>
      <w:r w:rsidRPr="00DB50E5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Pr="00DB50E5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DB50E5">
        <w:rPr>
          <w:rFonts w:ascii="Times New Roman" w:hAnsi="Times New Roman" w:cs="Times New Roman"/>
          <w:sz w:val="24"/>
          <w:szCs w:val="24"/>
        </w:rPr>
        <w:instrText>FORMTEXT</w:instrText>
      </w:r>
      <w:r w:rsidRPr="00DB50E5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DB50E5">
        <w:rPr>
          <w:rFonts w:ascii="Times New Roman" w:hAnsi="Times New Roman" w:cs="Times New Roman"/>
          <w:sz w:val="24"/>
          <w:szCs w:val="24"/>
        </w:rPr>
      </w:r>
      <w:r w:rsidRPr="00DB50E5">
        <w:rPr>
          <w:rFonts w:ascii="Times New Roman" w:hAnsi="Times New Roman" w:cs="Times New Roman"/>
          <w:sz w:val="24"/>
          <w:szCs w:val="24"/>
        </w:rPr>
        <w:fldChar w:fldCharType="separate"/>
      </w:r>
      <w:r w:rsidRPr="00DB50E5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Pr="00DB50E5">
        <w:rPr>
          <w:rFonts w:ascii="Times New Roman" w:hAnsi="Times New Roman" w:cs="Times New Roman"/>
          <w:sz w:val="24"/>
          <w:szCs w:val="24"/>
        </w:rPr>
        <w:fldChar w:fldCharType="end"/>
      </w:r>
      <w:r w:rsidRPr="00DB50E5">
        <w:rPr>
          <w:rFonts w:ascii="Times New Roman" w:hAnsi="Times New Roman" w:cs="Times New Roman"/>
          <w:sz w:val="24"/>
          <w:szCs w:val="24"/>
          <w:lang w:val="ru-RU"/>
        </w:rPr>
        <w:t xml:space="preserve"> в течение 5 (пяти) рабочих дней с момента направления уведомления.</w:t>
      </w:r>
    </w:p>
    <w:p w:rsidR="00C050F6" w:rsidRDefault="00A02248" w:rsidP="00C050F6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Оговорка №2</w:t>
      </w:r>
    </w:p>
    <w:p w:rsidR="00241B55" w:rsidRPr="00383B4D" w:rsidRDefault="009C13E7" w:rsidP="00383B4D">
      <w:pPr>
        <w:tabs>
          <w:tab w:val="left" w:pos="9390"/>
        </w:tabs>
        <w:spacing w:before="120" w:after="120" w:line="276" w:lineRule="auto"/>
        <w:ind w:right="2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Оговорка о сохранности сведений</w:t>
      </w:r>
      <w:r w:rsidR="00EC0A1F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="00383B4D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конфиденциального характера</w:t>
      </w:r>
    </w:p>
    <w:p w:rsidR="00241B55" w:rsidRPr="00383B4D" w:rsidRDefault="00241B55" w:rsidP="00383B4D">
      <w:pPr>
        <w:pStyle w:val="10"/>
        <w:ind w:firstLine="708"/>
        <w:jc w:val="both"/>
        <w:rPr>
          <w:rFonts w:ascii="Times New Roman" w:hAnsi="Times New Roman"/>
          <w:color w:val="000000" w:themeColor="text1"/>
          <w:szCs w:val="24"/>
        </w:rPr>
      </w:pPr>
      <w:r w:rsidRPr="00383B4D"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1."/>
            </w:textInput>
          </w:ffData>
        </w:fldChar>
      </w:r>
      <w:r w:rsidRPr="00383B4D"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 w:rsidRPr="00383B4D">
        <w:rPr>
          <w:rFonts w:ascii="Times New Roman" w:hAnsi="Times New Roman"/>
          <w:color w:val="000000" w:themeColor="text1"/>
          <w:szCs w:val="24"/>
          <w:highlight w:val="darkGray"/>
        </w:rPr>
      </w:r>
      <w:r w:rsidRPr="00383B4D"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 w:rsidRPr="00383B4D">
        <w:rPr>
          <w:rFonts w:ascii="Times New Roman" w:hAnsi="Times New Roman"/>
          <w:noProof/>
          <w:color w:val="000000" w:themeColor="text1"/>
          <w:szCs w:val="24"/>
          <w:highlight w:val="darkGray"/>
        </w:rPr>
        <w:t>1.</w:t>
      </w:r>
      <w:r w:rsidRPr="00383B4D"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  <w:r w:rsidRPr="00383B4D">
        <w:rPr>
          <w:rFonts w:ascii="Times New Roman" w:hAnsi="Times New Roman"/>
          <w:color w:val="000000" w:themeColor="text1"/>
          <w:szCs w:val="24"/>
        </w:rPr>
        <w:t xml:space="preserve"> Для целей настоящего раздела термины: </w:t>
      </w:r>
    </w:p>
    <w:p w:rsidR="00241B55" w:rsidRPr="00383B4D" w:rsidRDefault="00241B55" w:rsidP="00383B4D">
      <w:pPr>
        <w:tabs>
          <w:tab w:val="num" w:pos="1140"/>
        </w:tabs>
        <w:ind w:firstLine="708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u-RU"/>
        </w:rPr>
      </w:pPr>
      <w:r w:rsidRPr="00383B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«Раскрывающая сторона»</w:t>
      </w:r>
      <w:r w:rsidRPr="00383B4D"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t xml:space="preserve"> </w:t>
      </w:r>
      <w:r w:rsidRPr="00383B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означает для целей каждого случая обмена Конфиденциальной Информ</w:t>
      </w:r>
      <w:r w:rsidR="00364070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ацией в соответствии с настоящей</w:t>
      </w:r>
      <w:r w:rsidRPr="00383B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Pr="00383B4D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Договором"/>
            </w:textInput>
          </w:ffData>
        </w:fldChar>
      </w:r>
      <w:r w:rsidRPr="00383B4D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383B4D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383B4D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383B4D">
        <w:rPr>
          <w:rFonts w:ascii="Times New Roman" w:hAnsi="Times New Roman" w:cs="Times New Roman"/>
          <w:sz w:val="24"/>
          <w:szCs w:val="24"/>
          <w:highlight w:val="darkGray"/>
        </w:rPr>
      </w:r>
      <w:r w:rsidRPr="00383B4D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Pr="00383B4D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t>Договором</w:t>
      </w:r>
      <w:r w:rsidRPr="00383B4D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383B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Сторону, предоставляющую (аффилированные лица, члены органа управления, работники, </w:t>
      </w:r>
      <w:r w:rsidRPr="00383B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lastRenderedPageBreak/>
        <w:t>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</w:t>
      </w:r>
      <w:r w:rsidRPr="00383B4D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u-RU"/>
        </w:rPr>
        <w:t xml:space="preserve"> </w:t>
      </w:r>
    </w:p>
    <w:p w:rsidR="00241B55" w:rsidRPr="00383B4D" w:rsidRDefault="00241B55" w:rsidP="00383B4D">
      <w:pPr>
        <w:tabs>
          <w:tab w:val="num" w:pos="1140"/>
        </w:tabs>
        <w:ind w:firstLine="708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  <w:lang w:val="ru-RU"/>
        </w:rPr>
      </w:pPr>
      <w:r w:rsidRPr="00383B4D">
        <w:rPr>
          <w:rFonts w:ascii="Times New Roman" w:hAnsi="Times New Roman" w:cs="Times New Roman"/>
          <w:bCs/>
          <w:color w:val="000000" w:themeColor="text1"/>
          <w:sz w:val="24"/>
          <w:szCs w:val="24"/>
          <w:lang w:val="ru-RU"/>
        </w:rPr>
        <w:t xml:space="preserve">«Получающая Сторона» означает для целей каждого случая обмена Конфиденциальной Информацией в соответствии с настоящим </w:t>
      </w:r>
      <w:r w:rsidRPr="00383B4D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Договором"/>
            </w:textInput>
          </w:ffData>
        </w:fldChar>
      </w:r>
      <w:r w:rsidRPr="00383B4D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  <w:lang w:val="ru-RU"/>
        </w:rPr>
        <w:instrText xml:space="preserve"> </w:instrText>
      </w:r>
      <w:r w:rsidRPr="00383B4D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  <w:instrText>FORMTEXT</w:instrText>
      </w:r>
      <w:r w:rsidRPr="00383B4D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  <w:lang w:val="ru-RU"/>
        </w:rPr>
        <w:instrText xml:space="preserve"> </w:instrText>
      </w:r>
      <w:r w:rsidRPr="00383B4D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</w:r>
      <w:r w:rsidRPr="00383B4D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  <w:fldChar w:fldCharType="separate"/>
      </w:r>
      <w:r w:rsidRPr="00383B4D">
        <w:rPr>
          <w:rFonts w:ascii="Times New Roman" w:hAnsi="Times New Roman" w:cs="Times New Roman"/>
          <w:noProof/>
          <w:color w:val="000000" w:themeColor="text1"/>
          <w:sz w:val="24"/>
          <w:szCs w:val="24"/>
          <w:highlight w:val="darkGray"/>
          <w:lang w:val="ru-RU"/>
        </w:rPr>
        <w:t>Договором</w:t>
      </w:r>
      <w:r w:rsidRPr="00383B4D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  <w:fldChar w:fldCharType="end"/>
      </w:r>
      <w:r w:rsidRPr="00383B4D">
        <w:rPr>
          <w:rFonts w:ascii="Times New Roman" w:hAnsi="Times New Roman" w:cs="Times New Roman"/>
          <w:bCs/>
          <w:color w:val="000000" w:themeColor="text1"/>
          <w:sz w:val="24"/>
          <w:szCs w:val="24"/>
          <w:lang w:val="ru-RU"/>
        </w:rPr>
        <w:t xml:space="preserve"> Сторону, которая получает (аффилированные лица, члены органа управления, работники, консультанты, инвесторы, представители </w:t>
      </w:r>
      <w:r w:rsidRPr="00383B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(далее – Представители Получающей Стороны)</w:t>
      </w:r>
      <w:r w:rsidRPr="00383B4D">
        <w:rPr>
          <w:rFonts w:ascii="Times New Roman" w:hAnsi="Times New Roman" w:cs="Times New Roman"/>
          <w:bCs/>
          <w:color w:val="000000" w:themeColor="text1"/>
          <w:sz w:val="24"/>
          <w:szCs w:val="24"/>
          <w:lang w:val="ru-RU"/>
        </w:rPr>
        <w:t>, которой получают) Конфиденциальную Информацию от другой Стороны;</w:t>
      </w:r>
    </w:p>
    <w:p w:rsidR="00241B55" w:rsidRPr="00383B4D" w:rsidRDefault="00241B55" w:rsidP="00383B4D">
      <w:pPr>
        <w:tabs>
          <w:tab w:val="num" w:pos="1140"/>
        </w:tabs>
        <w:ind w:firstLine="708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  <w:lang w:val="ru-RU"/>
        </w:rPr>
      </w:pPr>
      <w:r w:rsidRPr="00383B4D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"/>
            </w:textInput>
          </w:ffData>
        </w:fldChar>
      </w:r>
      <w:r w:rsidRPr="00383B4D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  <w:lang w:val="ru-RU"/>
        </w:rPr>
        <w:instrText xml:space="preserve"> </w:instrText>
      </w:r>
      <w:r w:rsidRPr="00383B4D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  <w:instrText>FORMTEXT</w:instrText>
      </w:r>
      <w:r w:rsidRPr="00383B4D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  <w:lang w:val="ru-RU"/>
        </w:rPr>
        <w:instrText xml:space="preserve"> </w:instrText>
      </w:r>
      <w:r w:rsidRPr="00383B4D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</w:r>
      <w:r w:rsidRPr="00383B4D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  <w:fldChar w:fldCharType="separate"/>
      </w:r>
      <w:r w:rsidRPr="00383B4D">
        <w:rPr>
          <w:rFonts w:ascii="Times New Roman" w:hAnsi="Times New Roman" w:cs="Times New Roman"/>
          <w:noProof/>
          <w:color w:val="000000" w:themeColor="text1"/>
          <w:sz w:val="24"/>
          <w:szCs w:val="24"/>
          <w:highlight w:val="darkGray"/>
          <w:lang w:val="ru-RU"/>
        </w:rPr>
        <w:t xml:space="preserve"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</w:t>
      </w:r>
      <w:r w:rsidRPr="00383B4D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  <w:fldChar w:fldCharType="end"/>
      </w:r>
      <w:r w:rsidRPr="00383B4D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Информацией, между ПАО «НК «Роснефть», его Аффилированными лицами и пользователями Системы; "/>
            </w:textInput>
          </w:ffData>
        </w:fldChar>
      </w:r>
      <w:r w:rsidRPr="00383B4D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  <w:lang w:val="ru-RU"/>
        </w:rPr>
        <w:instrText xml:space="preserve"> </w:instrText>
      </w:r>
      <w:r w:rsidRPr="00383B4D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  <w:instrText>FORMTEXT</w:instrText>
      </w:r>
      <w:r w:rsidRPr="00383B4D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  <w:lang w:val="ru-RU"/>
        </w:rPr>
        <w:instrText xml:space="preserve"> </w:instrText>
      </w:r>
      <w:r w:rsidRPr="00383B4D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</w:r>
      <w:r w:rsidRPr="00383B4D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  <w:fldChar w:fldCharType="separate"/>
      </w:r>
      <w:r w:rsidRPr="00383B4D">
        <w:rPr>
          <w:rFonts w:ascii="Times New Roman" w:hAnsi="Times New Roman" w:cs="Times New Roman"/>
          <w:noProof/>
          <w:color w:val="000000" w:themeColor="text1"/>
          <w:sz w:val="24"/>
          <w:szCs w:val="24"/>
          <w:highlight w:val="darkGray"/>
          <w:lang w:val="ru-RU"/>
        </w:rPr>
        <w:t xml:space="preserve">Информацией, между ПАО «НК «Роснефть», его Аффилированными лицами и пользователями Системы; </w:t>
      </w:r>
      <w:r w:rsidRPr="00383B4D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  <w:fldChar w:fldCharType="end"/>
      </w:r>
    </w:p>
    <w:p w:rsidR="00241B55" w:rsidRPr="00383B4D" w:rsidRDefault="00241B55" w:rsidP="00383B4D">
      <w:pPr>
        <w:tabs>
          <w:tab w:val="num" w:pos="1140"/>
        </w:tabs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83B4D">
        <w:rPr>
          <w:rFonts w:ascii="Times New Roman" w:hAnsi="Times New Roman" w:cs="Times New Roman"/>
          <w:sz w:val="24"/>
          <w:szCs w:val="24"/>
          <w:lang w:val="ru-RU"/>
        </w:rPr>
        <w:t>«Съемные носители информации»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</w:r>
    </w:p>
    <w:p w:rsidR="00241B55" w:rsidRPr="00383B4D" w:rsidRDefault="00241B55" w:rsidP="00383B4D">
      <w:pPr>
        <w:tabs>
          <w:tab w:val="num" w:pos="1140"/>
        </w:tabs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83B4D">
        <w:rPr>
          <w:rFonts w:ascii="Times New Roman" w:hAnsi="Times New Roman" w:cs="Times New Roman"/>
          <w:sz w:val="24"/>
          <w:szCs w:val="24"/>
          <w:lang w:val="ru-RU"/>
        </w:rPr>
        <w:t>«Конфиденциальность информации» означает обязательное для выполнения лицом, получившим доступ к определенной Конфиденциальной информации, требование не передавать, не предоставлять, не раскрывать, не разглашать такую информацию третьим лицам без согласия ее обладателя;</w:t>
      </w:r>
    </w:p>
    <w:p w:rsidR="00241B55" w:rsidRPr="00383B4D" w:rsidRDefault="00241B55" w:rsidP="00383B4D">
      <w:pPr>
        <w:tabs>
          <w:tab w:val="num" w:pos="1140"/>
        </w:tabs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83B4D">
        <w:rPr>
          <w:rFonts w:ascii="Times New Roman" w:hAnsi="Times New Roman" w:cs="Times New Roman"/>
          <w:sz w:val="24"/>
          <w:szCs w:val="24"/>
          <w:lang w:val="ru-RU"/>
        </w:rPr>
        <w:t xml:space="preserve">«Конфиденциальная информация» означает любую информацию, предоставляемую в рамках настоящего </w:t>
      </w:r>
      <w:r w:rsidRPr="00383B4D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Pr="00383B4D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  <w:lang w:val="ru-RU"/>
        </w:rPr>
        <w:instrText xml:space="preserve"> </w:instrText>
      </w:r>
      <w:r w:rsidRPr="00383B4D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  <w:instrText>FORMTEXT</w:instrText>
      </w:r>
      <w:r w:rsidRPr="00383B4D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  <w:lang w:val="ru-RU"/>
        </w:rPr>
        <w:instrText xml:space="preserve"> </w:instrText>
      </w:r>
      <w:r w:rsidRPr="00383B4D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</w:r>
      <w:r w:rsidRPr="00383B4D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  <w:fldChar w:fldCharType="separate"/>
      </w:r>
      <w:r w:rsidRPr="00383B4D">
        <w:rPr>
          <w:rFonts w:ascii="Times New Roman" w:hAnsi="Times New Roman" w:cs="Times New Roman"/>
          <w:noProof/>
          <w:color w:val="000000" w:themeColor="text1"/>
          <w:sz w:val="24"/>
          <w:szCs w:val="24"/>
          <w:highlight w:val="darkGray"/>
          <w:lang w:val="ru-RU"/>
        </w:rPr>
        <w:t>Договора</w:t>
      </w:r>
      <w:r w:rsidRPr="00383B4D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  <w:fldChar w:fldCharType="end"/>
      </w:r>
      <w:r w:rsidRPr="00383B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Pr="00383B4D">
        <w:rPr>
          <w:rFonts w:ascii="Times New Roman" w:hAnsi="Times New Roman" w:cs="Times New Roman"/>
          <w:sz w:val="24"/>
          <w:szCs w:val="24"/>
          <w:lang w:val="ru-RU"/>
        </w:rPr>
        <w:t xml:space="preserve">в любой форме (в том числе, но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имеющую действительную или потенциальную ценность в силу неизвестности её третьим лицам, к которой у третьих лиц нет свободного доступа на законном основании, не предназначенную для широкого распространения и/или использования неограниченным кругом лиц; </w:t>
      </w:r>
    </w:p>
    <w:p w:rsidR="00241B55" w:rsidRPr="00383B4D" w:rsidRDefault="00241B55" w:rsidP="00383B4D">
      <w:pPr>
        <w:tabs>
          <w:tab w:val="num" w:pos="1140"/>
        </w:tabs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383B4D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К «Конфиденциальной информации» также относится содержание настоящего Договора. "/>
            </w:textInput>
          </w:ffData>
        </w:fldChar>
      </w:r>
      <w:r w:rsidRPr="00383B4D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  <w:lang w:val="ru-RU"/>
        </w:rPr>
        <w:instrText xml:space="preserve"> </w:instrText>
      </w:r>
      <w:r w:rsidRPr="00383B4D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  <w:instrText>FORMTEXT</w:instrText>
      </w:r>
      <w:r w:rsidRPr="00383B4D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  <w:lang w:val="ru-RU"/>
        </w:rPr>
        <w:instrText xml:space="preserve"> </w:instrText>
      </w:r>
      <w:r w:rsidRPr="00383B4D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</w:r>
      <w:r w:rsidRPr="00383B4D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  <w:fldChar w:fldCharType="separate"/>
      </w:r>
      <w:r w:rsidRPr="00383B4D">
        <w:rPr>
          <w:rFonts w:ascii="Times New Roman" w:hAnsi="Times New Roman" w:cs="Times New Roman"/>
          <w:noProof/>
          <w:color w:val="000000" w:themeColor="text1"/>
          <w:sz w:val="24"/>
          <w:szCs w:val="24"/>
          <w:highlight w:val="darkGray"/>
          <w:lang w:val="ru-RU"/>
        </w:rPr>
        <w:t xml:space="preserve">К «Конфиденциальной информации» также относится содержание настоящего Договора. </w:t>
      </w:r>
      <w:r w:rsidRPr="00383B4D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  <w:fldChar w:fldCharType="end"/>
      </w:r>
      <w:r w:rsidRPr="00383B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</w:p>
    <w:p w:rsidR="00241B55" w:rsidRPr="00383B4D" w:rsidRDefault="00241B55" w:rsidP="00383B4D">
      <w:pPr>
        <w:tabs>
          <w:tab w:val="num" w:pos="709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383B4D"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ru-RU"/>
        </w:rPr>
        <w:tab/>
      </w:r>
      <w:r w:rsidRPr="00383B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«Разглашение Конфиденциальной Информации» (либо в зависимости от контекста «разглашать Конфиденциальную информацию»)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без согласия Раскрывающей Стороны в нарушение настоящего </w:t>
      </w:r>
      <w:r w:rsidRPr="00383B4D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Pr="00383B4D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  <w:lang w:val="ru-RU"/>
        </w:rPr>
        <w:instrText xml:space="preserve"> </w:instrText>
      </w:r>
      <w:r w:rsidRPr="00383B4D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  <w:instrText>FORMTEXT</w:instrText>
      </w:r>
      <w:r w:rsidRPr="00383B4D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  <w:lang w:val="ru-RU"/>
        </w:rPr>
        <w:instrText xml:space="preserve"> </w:instrText>
      </w:r>
      <w:r w:rsidRPr="00383B4D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</w:r>
      <w:r w:rsidRPr="00383B4D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  <w:fldChar w:fldCharType="separate"/>
      </w:r>
      <w:r w:rsidRPr="00383B4D">
        <w:rPr>
          <w:rFonts w:ascii="Times New Roman" w:hAnsi="Times New Roman" w:cs="Times New Roman"/>
          <w:noProof/>
          <w:color w:val="000000" w:themeColor="text1"/>
          <w:sz w:val="24"/>
          <w:szCs w:val="24"/>
          <w:highlight w:val="darkGray"/>
          <w:lang w:val="ru-RU"/>
        </w:rPr>
        <w:t>Договора</w:t>
      </w:r>
      <w:r w:rsidRPr="00383B4D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  <w:fldChar w:fldCharType="end"/>
      </w:r>
      <w:r w:rsidRPr="00383B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;</w:t>
      </w:r>
    </w:p>
    <w:p w:rsidR="00241B55" w:rsidRPr="00383B4D" w:rsidRDefault="00241B55" w:rsidP="00383B4D">
      <w:pPr>
        <w:pStyle w:val="10"/>
        <w:ind w:firstLine="708"/>
        <w:jc w:val="both"/>
        <w:rPr>
          <w:rFonts w:ascii="Times New Roman" w:hAnsi="Times New Roman"/>
          <w:color w:val="000000" w:themeColor="text1"/>
          <w:szCs w:val="24"/>
        </w:rPr>
      </w:pPr>
      <w:r w:rsidRPr="00383B4D">
        <w:rPr>
          <w:rFonts w:ascii="Times New Roman" w:hAnsi="Times New Roman"/>
          <w:color w:val="000000" w:themeColor="text1"/>
          <w:szCs w:val="24"/>
        </w:rPr>
        <w:t>«Режим Конфиденциальности» означает правовые, организационные, технические и иные принимаемые меры по охране информации, отнесенной к конфиденциальной.</w:t>
      </w:r>
    </w:p>
    <w:p w:rsidR="00241B55" w:rsidRPr="00383B4D" w:rsidRDefault="00241B55" w:rsidP="00383B4D">
      <w:pPr>
        <w:pStyle w:val="10"/>
        <w:ind w:firstLine="708"/>
        <w:jc w:val="both"/>
        <w:rPr>
          <w:rFonts w:ascii="Times New Roman" w:hAnsi="Times New Roman"/>
          <w:szCs w:val="24"/>
        </w:rPr>
      </w:pPr>
      <w:r w:rsidRPr="00383B4D"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2."/>
            </w:textInput>
          </w:ffData>
        </w:fldChar>
      </w:r>
      <w:r w:rsidRPr="00383B4D"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 w:rsidRPr="00383B4D">
        <w:rPr>
          <w:rFonts w:ascii="Times New Roman" w:hAnsi="Times New Roman"/>
          <w:color w:val="000000" w:themeColor="text1"/>
          <w:szCs w:val="24"/>
          <w:highlight w:val="darkGray"/>
        </w:rPr>
      </w:r>
      <w:r w:rsidRPr="00383B4D"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 w:rsidRPr="00383B4D">
        <w:rPr>
          <w:rFonts w:ascii="Times New Roman" w:hAnsi="Times New Roman"/>
          <w:noProof/>
          <w:color w:val="000000" w:themeColor="text1"/>
          <w:szCs w:val="24"/>
          <w:highlight w:val="darkGray"/>
        </w:rPr>
        <w:t>2.</w:t>
      </w:r>
      <w:r w:rsidRPr="00383B4D"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  <w:r w:rsidRPr="00383B4D">
        <w:rPr>
          <w:rFonts w:ascii="Times New Roman" w:hAnsi="Times New Roman"/>
          <w:color w:val="000000" w:themeColor="text1"/>
          <w:szCs w:val="24"/>
        </w:rPr>
        <w:t xml:space="preserve"> 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</w:t>
      </w:r>
      <w:r w:rsidRPr="00383B4D"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Pr="00383B4D"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 w:rsidRPr="00383B4D">
        <w:rPr>
          <w:rFonts w:ascii="Times New Roman" w:hAnsi="Times New Roman"/>
          <w:color w:val="000000" w:themeColor="text1"/>
          <w:szCs w:val="24"/>
          <w:highlight w:val="darkGray"/>
        </w:rPr>
      </w:r>
      <w:r w:rsidRPr="00383B4D"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 w:rsidRPr="00383B4D">
        <w:rPr>
          <w:rFonts w:ascii="Times New Roman" w:hAnsi="Times New Roman"/>
          <w:noProof/>
          <w:color w:val="000000" w:themeColor="text1"/>
          <w:szCs w:val="24"/>
          <w:highlight w:val="darkGray"/>
        </w:rPr>
        <w:t>Договора</w:t>
      </w:r>
      <w:r w:rsidRPr="00383B4D"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  <w:r w:rsidRPr="00383B4D">
        <w:rPr>
          <w:rFonts w:ascii="Times New Roman" w:hAnsi="Times New Roman"/>
          <w:color w:val="000000" w:themeColor="text1"/>
          <w:szCs w:val="24"/>
        </w:rPr>
        <w:t xml:space="preserve">, в целях исполнения обязательств по настоящему </w:t>
      </w:r>
      <w:r w:rsidRPr="00383B4D"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Pr="00383B4D"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 w:rsidRPr="00383B4D">
        <w:rPr>
          <w:rFonts w:ascii="Times New Roman" w:hAnsi="Times New Roman"/>
          <w:color w:val="000000" w:themeColor="text1"/>
          <w:szCs w:val="24"/>
          <w:highlight w:val="darkGray"/>
        </w:rPr>
      </w:r>
      <w:r w:rsidRPr="00383B4D"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 w:rsidRPr="00383B4D">
        <w:rPr>
          <w:rFonts w:ascii="Times New Roman" w:hAnsi="Times New Roman"/>
          <w:noProof/>
          <w:color w:val="000000" w:themeColor="text1"/>
          <w:szCs w:val="24"/>
          <w:highlight w:val="darkGray"/>
        </w:rPr>
        <w:t>Договору</w:t>
      </w:r>
      <w:r w:rsidRPr="00383B4D"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  <w:r w:rsidRPr="00383B4D">
        <w:rPr>
          <w:rFonts w:ascii="Times New Roman" w:hAnsi="Times New Roman"/>
          <w:color w:val="000000" w:themeColor="text1"/>
          <w:szCs w:val="24"/>
        </w:rPr>
        <w:t>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</w:t>
      </w:r>
      <w:r w:rsidRPr="00383B4D">
        <w:rPr>
          <w:rFonts w:ascii="Times New Roman" w:hAnsi="Times New Roman"/>
          <w:szCs w:val="24"/>
        </w:rPr>
        <w:t xml:space="preserve"> </w:t>
      </w:r>
    </w:p>
    <w:p w:rsidR="00241B55" w:rsidRPr="00383B4D" w:rsidRDefault="00383B4D" w:rsidP="00383B4D">
      <w:pPr>
        <w:pStyle w:val="10"/>
        <w:ind w:firstLine="708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3. </w:t>
      </w:r>
      <w:r w:rsidR="00241B55" w:rsidRPr="00383B4D">
        <w:rPr>
          <w:rFonts w:ascii="Times New Roman" w:hAnsi="Times New Roman"/>
          <w:color w:val="000000" w:themeColor="text1"/>
          <w:szCs w:val="24"/>
        </w:rPr>
        <w:t>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</w:t>
      </w:r>
      <w:r w:rsidR="00241B55" w:rsidRPr="00383B4D">
        <w:rPr>
          <w:rFonts w:ascii="Times New Roman" w:hAnsi="Times New Roman"/>
          <w:szCs w:val="24"/>
        </w:rPr>
        <w:t xml:space="preserve">, а также в случае </w:t>
      </w:r>
      <w:r w:rsidR="00241B55" w:rsidRPr="00383B4D">
        <w:rPr>
          <w:rFonts w:ascii="Times New Roman" w:hAnsi="Times New Roman"/>
          <w:szCs w:val="24"/>
        </w:rPr>
        <w:lastRenderedPageBreak/>
        <w:t>судебного либо арбитражного (третейского) спора с Раскрывающей Стороной</w:t>
      </w:r>
      <w:r w:rsidR="00241B55" w:rsidRPr="00383B4D">
        <w:rPr>
          <w:rFonts w:ascii="Times New Roman" w:hAnsi="Times New Roman"/>
          <w:noProof/>
          <w:color w:val="000000" w:themeColor="text1"/>
          <w:szCs w:val="24"/>
        </w:rPr>
        <w:t xml:space="preserve"> </w:t>
      </w:r>
      <w:r w:rsidR="00241B55" w:rsidRPr="00383B4D">
        <w:rPr>
          <w:rFonts w:ascii="Times New Roman" w:hAnsi="Times New Roman"/>
          <w:color w:val="000000" w:themeColor="text1"/>
          <w:szCs w:val="24"/>
        </w:rPr>
        <w:t>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</w:r>
    </w:p>
    <w:p w:rsidR="00241B55" w:rsidRPr="00383B4D" w:rsidRDefault="00241B55" w:rsidP="00383B4D">
      <w:pPr>
        <w:pStyle w:val="10"/>
        <w:ind w:firstLine="708"/>
        <w:jc w:val="both"/>
        <w:rPr>
          <w:rFonts w:ascii="Times New Roman" w:hAnsi="Times New Roman"/>
          <w:szCs w:val="24"/>
        </w:rPr>
      </w:pPr>
      <w:r w:rsidRPr="00383B4D">
        <w:rPr>
          <w:rFonts w:ascii="Times New Roman" w:hAnsi="Times New Roman"/>
          <w:szCs w:val="24"/>
        </w:rPr>
        <w:t xml:space="preserve">4.   </w:t>
      </w:r>
      <w:r w:rsidRPr="00383B4D">
        <w:rPr>
          <w:rFonts w:ascii="Times New Roman" w:hAnsi="Times New Roman"/>
          <w:color w:val="000000" w:themeColor="text1"/>
          <w:szCs w:val="24"/>
        </w:rPr>
        <w:t xml:space="preserve">До предоставления Конфиденциальной Информации, требующей раскрытия, Получающая Сторона предварительно в письменном виде либо в разумный срок (но не более 5 рабочих дней)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</w:r>
    </w:p>
    <w:p w:rsidR="00241B55" w:rsidRPr="00383B4D" w:rsidRDefault="00241B55" w:rsidP="00383B4D">
      <w:pPr>
        <w:pStyle w:val="10"/>
        <w:jc w:val="both"/>
        <w:rPr>
          <w:rFonts w:ascii="Times New Roman" w:hAnsi="Times New Roman"/>
          <w:color w:val="000000" w:themeColor="text1"/>
          <w:szCs w:val="24"/>
        </w:rPr>
      </w:pPr>
      <w:r w:rsidRPr="00383B4D">
        <w:rPr>
          <w:rFonts w:ascii="Times New Roman" w:hAnsi="Times New Roman"/>
          <w:color w:val="000000" w:themeColor="text1"/>
          <w:szCs w:val="24"/>
        </w:rPr>
        <w:t xml:space="preserve">            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  </w:t>
      </w:r>
    </w:p>
    <w:p w:rsidR="00241B55" w:rsidRPr="00383B4D" w:rsidRDefault="00241B55" w:rsidP="00383B4D">
      <w:pPr>
        <w:pStyle w:val="10"/>
        <w:ind w:firstLine="708"/>
        <w:jc w:val="both"/>
        <w:rPr>
          <w:rFonts w:ascii="Times New Roman" w:hAnsi="Times New Roman"/>
          <w:color w:val="000000" w:themeColor="text1"/>
          <w:szCs w:val="24"/>
          <w:highlight w:val="darkGray"/>
        </w:rPr>
      </w:pPr>
      <w:r w:rsidRPr="00383B4D"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5.   "/>
            </w:textInput>
          </w:ffData>
        </w:fldChar>
      </w:r>
      <w:r w:rsidRPr="00383B4D"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 w:rsidRPr="00383B4D">
        <w:rPr>
          <w:rFonts w:ascii="Times New Roman" w:hAnsi="Times New Roman"/>
          <w:color w:val="000000" w:themeColor="text1"/>
          <w:szCs w:val="24"/>
          <w:highlight w:val="darkGray"/>
        </w:rPr>
      </w:r>
      <w:r w:rsidRPr="00383B4D"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 w:rsidRPr="00383B4D">
        <w:rPr>
          <w:rFonts w:ascii="Times New Roman" w:hAnsi="Times New Roman"/>
          <w:noProof/>
          <w:color w:val="000000" w:themeColor="text1"/>
          <w:szCs w:val="24"/>
          <w:highlight w:val="darkGray"/>
        </w:rPr>
        <w:t xml:space="preserve">5.   </w:t>
      </w:r>
      <w:r w:rsidRPr="00383B4D"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  <w:r w:rsidRPr="00383B4D"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Получающая Сторона обязуется обеспечивать Режим Конфиденциальности в отношении Конфиденциальной информации. Вне зависимости от любых иных положений настоящего Договора, если к Конфиденциальной Информации получают доступ лица, "/>
            </w:textInput>
          </w:ffData>
        </w:fldChar>
      </w:r>
      <w:r w:rsidRPr="00383B4D"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 w:rsidRPr="00383B4D">
        <w:rPr>
          <w:rFonts w:ascii="Times New Roman" w:hAnsi="Times New Roman"/>
          <w:color w:val="000000" w:themeColor="text1"/>
          <w:szCs w:val="24"/>
          <w:highlight w:val="darkGray"/>
        </w:rPr>
      </w:r>
      <w:r w:rsidRPr="00383B4D"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 w:rsidRPr="00383B4D">
        <w:rPr>
          <w:rFonts w:ascii="Times New Roman" w:hAnsi="Times New Roman"/>
          <w:noProof/>
          <w:color w:val="000000" w:themeColor="text1"/>
          <w:szCs w:val="24"/>
          <w:highlight w:val="darkGray"/>
        </w:rPr>
        <w:t xml:space="preserve">Получающая Сторона обязуется обеспечивать Режим Конфиденциальности в отношении Конфиденциальной информации. Вне зависимости от любых иных положений настоящего Договора, если к Конфиденциальной Информации получают доступ лица, </w:t>
      </w:r>
      <w:r w:rsidRPr="00383B4D"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  <w:r w:rsidRPr="00383B4D"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ТекстовоеПоле7"/>
            <w:enabled/>
            <w:calcOnExit w:val="0"/>
            <w:textInput>
              <w:default w:val="которые не должны его"/>
            </w:textInput>
          </w:ffData>
        </w:fldChar>
      </w:r>
      <w:bookmarkStart w:id="3" w:name="ТекстовоеПоле7"/>
      <w:r w:rsidRPr="00383B4D"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 w:rsidRPr="00383B4D">
        <w:rPr>
          <w:rFonts w:ascii="Times New Roman" w:hAnsi="Times New Roman"/>
          <w:color w:val="000000" w:themeColor="text1"/>
          <w:szCs w:val="24"/>
          <w:highlight w:val="darkGray"/>
        </w:rPr>
      </w:r>
      <w:r w:rsidRPr="00383B4D"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 w:rsidRPr="00383B4D">
        <w:rPr>
          <w:rFonts w:ascii="Times New Roman" w:hAnsi="Times New Roman"/>
          <w:noProof/>
          <w:color w:val="000000" w:themeColor="text1"/>
          <w:szCs w:val="24"/>
          <w:highlight w:val="darkGray"/>
        </w:rPr>
        <w:t>которые не должны его</w:t>
      </w:r>
      <w:r w:rsidRPr="00383B4D"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  <w:bookmarkEnd w:id="3"/>
      <w:r w:rsidR="00364070"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 иметь в соответствии с условиями настоящего Договора через Получающую Сторону, её Представителей либо через их компьютеры либо иные средства автоматической обработки информации, это рассматривается как нарушение обязательств по обеспечению "/>
            </w:textInput>
          </w:ffData>
        </w:fldChar>
      </w:r>
      <w:r w:rsidR="00364070"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 w:rsidR="00364070">
        <w:rPr>
          <w:rFonts w:ascii="Times New Roman" w:hAnsi="Times New Roman"/>
          <w:color w:val="000000" w:themeColor="text1"/>
          <w:szCs w:val="24"/>
          <w:highlight w:val="darkGray"/>
        </w:rPr>
      </w:r>
      <w:r w:rsidR="00364070"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 w:rsidR="00364070">
        <w:rPr>
          <w:rFonts w:ascii="Times New Roman" w:hAnsi="Times New Roman"/>
          <w:noProof/>
          <w:color w:val="000000" w:themeColor="text1"/>
          <w:szCs w:val="24"/>
          <w:highlight w:val="darkGray"/>
        </w:rPr>
        <w:t xml:space="preserve"> иметь в соответствии с условиями настоящего Договора через Получающую Сторону, её Представителей либо через их компьютеры либо иные средства автоматической обработки информации, это рассматривается как нарушение обязательств по обеспечению </w:t>
      </w:r>
      <w:r w:rsidR="00364070"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  <w:r w:rsidR="00961965"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сохранения конфиденциальности всей Конфиденциальной Информации в рамках настоящего Договора и Получающая Сторона несёт ответственность за такое нарушение в соответствии с пунктом 10 настоящей оговорки. "/>
            </w:textInput>
          </w:ffData>
        </w:fldChar>
      </w:r>
      <w:r w:rsidR="00961965"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 w:rsidR="00961965">
        <w:rPr>
          <w:rFonts w:ascii="Times New Roman" w:hAnsi="Times New Roman"/>
          <w:color w:val="000000" w:themeColor="text1"/>
          <w:szCs w:val="24"/>
          <w:highlight w:val="darkGray"/>
        </w:rPr>
      </w:r>
      <w:r w:rsidR="00961965"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 w:rsidR="00961965">
        <w:rPr>
          <w:rFonts w:ascii="Times New Roman" w:hAnsi="Times New Roman"/>
          <w:noProof/>
          <w:color w:val="000000" w:themeColor="text1"/>
          <w:szCs w:val="24"/>
          <w:highlight w:val="darkGray"/>
        </w:rPr>
        <w:t xml:space="preserve">сохранения конфиденциальности всей Конфиденциальной Информации в рамках настоящего Договора и Получающая Сторона несёт ответственность за такое нарушение в соответствии с пунктом 10 настоящей оговорки. </w:t>
      </w:r>
      <w:r w:rsidR="00961965"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  <w:r w:rsidRPr="00383B4D">
        <w:rPr>
          <w:rFonts w:ascii="Times New Roman" w:hAnsi="Times New Roman"/>
          <w:i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383B4D">
        <w:rPr>
          <w:rFonts w:ascii="Times New Roman" w:hAnsi="Times New Roman"/>
          <w:i/>
          <w:color w:val="000000" w:themeColor="text1"/>
          <w:szCs w:val="24"/>
          <w:highlight w:val="darkGray"/>
        </w:rPr>
        <w:instrText xml:space="preserve"> FORMTEXT </w:instrText>
      </w:r>
      <w:r w:rsidRPr="00383B4D">
        <w:rPr>
          <w:rFonts w:ascii="Times New Roman" w:hAnsi="Times New Roman"/>
          <w:i/>
          <w:color w:val="000000" w:themeColor="text1"/>
          <w:szCs w:val="24"/>
          <w:highlight w:val="darkGray"/>
        </w:rPr>
      </w:r>
      <w:r w:rsidRPr="00383B4D">
        <w:rPr>
          <w:rFonts w:ascii="Times New Roman" w:hAnsi="Times New Roman"/>
          <w:i/>
          <w:color w:val="000000" w:themeColor="text1"/>
          <w:szCs w:val="24"/>
          <w:highlight w:val="darkGray"/>
        </w:rPr>
        <w:fldChar w:fldCharType="separate"/>
      </w:r>
      <w:r w:rsidRPr="00383B4D">
        <w:rPr>
          <w:rFonts w:ascii="Times New Roman" w:hAnsi="Times New Roman"/>
          <w:i/>
          <w:noProof/>
          <w:color w:val="000000" w:themeColor="text1"/>
          <w:szCs w:val="24"/>
          <w:highlight w:val="darkGray"/>
        </w:rPr>
        <w:t> </w:t>
      </w:r>
      <w:r w:rsidRPr="00383B4D">
        <w:rPr>
          <w:rFonts w:ascii="Times New Roman" w:hAnsi="Times New Roman"/>
          <w:i/>
          <w:noProof/>
          <w:color w:val="000000" w:themeColor="text1"/>
          <w:szCs w:val="24"/>
          <w:highlight w:val="darkGray"/>
        </w:rPr>
        <w:t> </w:t>
      </w:r>
      <w:r w:rsidRPr="00383B4D">
        <w:rPr>
          <w:rFonts w:ascii="Times New Roman" w:hAnsi="Times New Roman"/>
          <w:i/>
          <w:noProof/>
          <w:color w:val="000000" w:themeColor="text1"/>
          <w:szCs w:val="24"/>
          <w:highlight w:val="darkGray"/>
        </w:rPr>
        <w:t> </w:t>
      </w:r>
      <w:r w:rsidRPr="00383B4D">
        <w:rPr>
          <w:rFonts w:ascii="Times New Roman" w:hAnsi="Times New Roman"/>
          <w:i/>
          <w:noProof/>
          <w:color w:val="000000" w:themeColor="text1"/>
          <w:szCs w:val="24"/>
          <w:highlight w:val="darkGray"/>
        </w:rPr>
        <w:t> </w:t>
      </w:r>
      <w:r w:rsidRPr="00383B4D">
        <w:rPr>
          <w:rFonts w:ascii="Times New Roman" w:hAnsi="Times New Roman"/>
          <w:i/>
          <w:noProof/>
          <w:color w:val="000000" w:themeColor="text1"/>
          <w:szCs w:val="24"/>
          <w:highlight w:val="darkGray"/>
        </w:rPr>
        <w:t> </w:t>
      </w:r>
      <w:r w:rsidRPr="00383B4D">
        <w:rPr>
          <w:rFonts w:ascii="Times New Roman" w:hAnsi="Times New Roman"/>
          <w:i/>
          <w:color w:val="000000" w:themeColor="text1"/>
          <w:szCs w:val="24"/>
          <w:highlight w:val="darkGray"/>
        </w:rPr>
        <w:fldChar w:fldCharType="end"/>
      </w:r>
    </w:p>
    <w:p w:rsidR="00241B55" w:rsidRPr="00383B4D" w:rsidRDefault="00241B55" w:rsidP="00383B4D">
      <w:pPr>
        <w:pStyle w:val="10"/>
        <w:ind w:firstLine="708"/>
        <w:jc w:val="both"/>
        <w:rPr>
          <w:rFonts w:ascii="Times New Roman" w:hAnsi="Times New Roman"/>
          <w:i/>
          <w:color w:val="000000" w:themeColor="text1"/>
          <w:szCs w:val="24"/>
        </w:rPr>
      </w:pPr>
      <w:r w:rsidRPr="00383B4D"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6."/>
            </w:textInput>
          </w:ffData>
        </w:fldChar>
      </w:r>
      <w:r w:rsidRPr="00383B4D"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 w:rsidRPr="00383B4D">
        <w:rPr>
          <w:rFonts w:ascii="Times New Roman" w:hAnsi="Times New Roman"/>
          <w:color w:val="000000" w:themeColor="text1"/>
          <w:szCs w:val="24"/>
          <w:highlight w:val="darkGray"/>
        </w:rPr>
      </w:r>
      <w:r w:rsidRPr="00383B4D"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 w:rsidRPr="00383B4D">
        <w:rPr>
          <w:rFonts w:ascii="Times New Roman" w:hAnsi="Times New Roman"/>
          <w:noProof/>
          <w:color w:val="000000" w:themeColor="text1"/>
          <w:szCs w:val="24"/>
          <w:highlight w:val="darkGray"/>
        </w:rPr>
        <w:t>6.</w:t>
      </w:r>
      <w:r w:rsidRPr="00383B4D"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  <w:r w:rsidR="00364070"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 Получающая сторона соглашается, что для признания информации Конфиденциальной Информацией для целей настоящего Договора и возникновения у Получающей Стороны предусмотренных в настоящем Договоре обязательств Раскрывающая Сторона"/>
            </w:textInput>
          </w:ffData>
        </w:fldChar>
      </w:r>
      <w:r w:rsidR="00364070"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 w:rsidR="00364070">
        <w:rPr>
          <w:rFonts w:ascii="Times New Roman" w:hAnsi="Times New Roman"/>
          <w:color w:val="000000" w:themeColor="text1"/>
          <w:szCs w:val="24"/>
          <w:highlight w:val="darkGray"/>
        </w:rPr>
      </w:r>
      <w:r w:rsidR="00364070"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 w:rsidR="00364070">
        <w:rPr>
          <w:rFonts w:ascii="Times New Roman" w:hAnsi="Times New Roman"/>
          <w:noProof/>
          <w:color w:val="000000" w:themeColor="text1"/>
          <w:szCs w:val="24"/>
          <w:highlight w:val="darkGray"/>
        </w:rPr>
        <w:t xml:space="preserve"> Получающая сторона соглашается, что для признания информации Конфиденциальной Информацией для целей настоящего Договора и возникновения у Получающей Стороны предусмотренных в настоящем Договоре обязательств Раскрывающая Сторона</w:t>
      </w:r>
      <w:r w:rsidR="00364070"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  <w:r w:rsidRPr="00383B4D"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 не обязана доказывать ее коммерческую ценность, отсутствие к ней доступа на законном основании третьих лиц, а также не имеет значения, введен ли Раскрывающей Стороной в отношении такой информации режим «коммерческой тайны» в соответствии с "/>
            </w:textInput>
          </w:ffData>
        </w:fldChar>
      </w:r>
      <w:r w:rsidRPr="00383B4D"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 w:rsidRPr="00383B4D">
        <w:rPr>
          <w:rFonts w:ascii="Times New Roman" w:hAnsi="Times New Roman"/>
          <w:color w:val="000000" w:themeColor="text1"/>
          <w:szCs w:val="24"/>
          <w:highlight w:val="darkGray"/>
        </w:rPr>
      </w:r>
      <w:r w:rsidRPr="00383B4D"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 w:rsidRPr="00383B4D">
        <w:rPr>
          <w:rFonts w:ascii="Times New Roman" w:hAnsi="Times New Roman"/>
          <w:noProof/>
          <w:color w:val="000000" w:themeColor="text1"/>
          <w:szCs w:val="24"/>
          <w:highlight w:val="darkGray"/>
        </w:rPr>
        <w:t xml:space="preserve"> не обязана доказывать ее коммерческую ценность, отсутствие к ней доступа на законном основании третьих лиц, а также не имеет значения, введен ли Раскрывающей Стороной в отношении такой информации режим «коммерческой тайны» в соответствии с </w:t>
      </w:r>
      <w:r w:rsidRPr="00383B4D"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  <w:r w:rsidRPr="00383B4D"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 Федеральным законом от 29.07.2004 № 98-ФЗ «О коммерческой тайне» либо иным аналогичным законом. "/>
            </w:textInput>
          </w:ffData>
        </w:fldChar>
      </w:r>
      <w:r w:rsidRPr="00383B4D"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 w:rsidRPr="00383B4D">
        <w:rPr>
          <w:rFonts w:ascii="Times New Roman" w:hAnsi="Times New Roman"/>
          <w:color w:val="000000" w:themeColor="text1"/>
          <w:szCs w:val="24"/>
          <w:highlight w:val="darkGray"/>
        </w:rPr>
      </w:r>
      <w:r w:rsidRPr="00383B4D"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 w:rsidRPr="00383B4D">
        <w:rPr>
          <w:rFonts w:ascii="Times New Roman" w:hAnsi="Times New Roman"/>
          <w:noProof/>
          <w:color w:val="000000" w:themeColor="text1"/>
          <w:szCs w:val="24"/>
          <w:highlight w:val="darkGray"/>
        </w:rPr>
        <w:t xml:space="preserve"> Федеральным законом от 29.07.2004 № 98-ФЗ «О коммерческой тайне» либо иным аналогичным законом. </w:t>
      </w:r>
      <w:r w:rsidRPr="00383B4D"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  <w:r w:rsidRPr="00383B4D">
        <w:rPr>
          <w:rFonts w:ascii="Times New Roman" w:hAnsi="Times New Roman"/>
          <w:i/>
          <w:noProof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383B4D">
        <w:rPr>
          <w:rFonts w:ascii="Times New Roman" w:hAnsi="Times New Roman"/>
          <w:i/>
          <w:noProof/>
          <w:color w:val="000000" w:themeColor="text1"/>
          <w:szCs w:val="24"/>
          <w:highlight w:val="darkGray"/>
        </w:rPr>
        <w:instrText xml:space="preserve"> FORMTEXT </w:instrText>
      </w:r>
      <w:r w:rsidRPr="00383B4D">
        <w:rPr>
          <w:rFonts w:ascii="Times New Roman" w:hAnsi="Times New Roman"/>
          <w:i/>
          <w:noProof/>
          <w:color w:val="000000" w:themeColor="text1"/>
          <w:szCs w:val="24"/>
          <w:highlight w:val="darkGray"/>
        </w:rPr>
      </w:r>
      <w:r w:rsidRPr="00383B4D">
        <w:rPr>
          <w:rFonts w:ascii="Times New Roman" w:hAnsi="Times New Roman"/>
          <w:i/>
          <w:noProof/>
          <w:color w:val="000000" w:themeColor="text1"/>
          <w:szCs w:val="24"/>
          <w:highlight w:val="darkGray"/>
        </w:rPr>
        <w:fldChar w:fldCharType="separate"/>
      </w:r>
      <w:r w:rsidRPr="00383B4D">
        <w:rPr>
          <w:rFonts w:ascii="Times New Roman" w:hAnsi="Times New Roman"/>
          <w:i/>
          <w:noProof/>
          <w:color w:val="000000" w:themeColor="text1"/>
          <w:szCs w:val="24"/>
          <w:highlight w:val="darkGray"/>
        </w:rPr>
        <w:t> </w:t>
      </w:r>
      <w:r w:rsidRPr="00383B4D">
        <w:rPr>
          <w:rFonts w:ascii="Times New Roman" w:hAnsi="Times New Roman"/>
          <w:i/>
          <w:noProof/>
          <w:color w:val="000000" w:themeColor="text1"/>
          <w:szCs w:val="24"/>
          <w:highlight w:val="darkGray"/>
        </w:rPr>
        <w:t> </w:t>
      </w:r>
      <w:r w:rsidRPr="00383B4D">
        <w:rPr>
          <w:rFonts w:ascii="Times New Roman" w:hAnsi="Times New Roman"/>
          <w:i/>
          <w:noProof/>
          <w:color w:val="000000" w:themeColor="text1"/>
          <w:szCs w:val="24"/>
          <w:highlight w:val="darkGray"/>
        </w:rPr>
        <w:t> </w:t>
      </w:r>
      <w:r w:rsidRPr="00383B4D">
        <w:rPr>
          <w:rFonts w:ascii="Times New Roman" w:hAnsi="Times New Roman"/>
          <w:i/>
          <w:noProof/>
          <w:color w:val="000000" w:themeColor="text1"/>
          <w:szCs w:val="24"/>
          <w:highlight w:val="darkGray"/>
        </w:rPr>
        <w:t> </w:t>
      </w:r>
      <w:r w:rsidRPr="00383B4D">
        <w:rPr>
          <w:rFonts w:ascii="Times New Roman" w:hAnsi="Times New Roman"/>
          <w:i/>
          <w:noProof/>
          <w:color w:val="000000" w:themeColor="text1"/>
          <w:szCs w:val="24"/>
          <w:highlight w:val="darkGray"/>
        </w:rPr>
        <w:t> </w:t>
      </w:r>
      <w:r w:rsidRPr="00383B4D">
        <w:rPr>
          <w:rFonts w:ascii="Times New Roman" w:hAnsi="Times New Roman"/>
          <w:i/>
          <w:noProof/>
          <w:color w:val="000000" w:themeColor="text1"/>
          <w:szCs w:val="24"/>
          <w:highlight w:val="darkGray"/>
        </w:rPr>
        <w:fldChar w:fldCharType="end"/>
      </w:r>
      <w:r w:rsidRPr="00383B4D">
        <w:rPr>
          <w:rFonts w:ascii="Times New Roman" w:hAnsi="Times New Roman"/>
          <w:noProof/>
          <w:color w:val="000000" w:themeColor="text1"/>
          <w:szCs w:val="24"/>
        </w:rPr>
        <w:t xml:space="preserve">        </w:t>
      </w:r>
    </w:p>
    <w:p w:rsidR="00241B55" w:rsidRPr="00383B4D" w:rsidRDefault="00241B55" w:rsidP="00383B4D">
      <w:pPr>
        <w:spacing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83B4D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7."/>
            </w:textInput>
          </w:ffData>
        </w:fldChar>
      </w:r>
      <w:r w:rsidRPr="00383B4D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  <w:lang w:val="ru-RU"/>
        </w:rPr>
        <w:instrText xml:space="preserve"> </w:instrText>
      </w:r>
      <w:r w:rsidRPr="00383B4D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  <w:instrText>FORMTEXT</w:instrText>
      </w:r>
      <w:r w:rsidRPr="00383B4D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  <w:lang w:val="ru-RU"/>
        </w:rPr>
        <w:instrText xml:space="preserve"> </w:instrText>
      </w:r>
      <w:r w:rsidRPr="00383B4D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</w:r>
      <w:r w:rsidRPr="00383B4D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  <w:fldChar w:fldCharType="separate"/>
      </w:r>
      <w:r w:rsidRPr="00383B4D">
        <w:rPr>
          <w:rFonts w:ascii="Times New Roman" w:hAnsi="Times New Roman" w:cs="Times New Roman"/>
          <w:noProof/>
          <w:color w:val="000000" w:themeColor="text1"/>
          <w:sz w:val="24"/>
          <w:szCs w:val="24"/>
          <w:highlight w:val="darkGray"/>
          <w:lang w:val="ru-RU"/>
        </w:rPr>
        <w:t>7.</w:t>
      </w:r>
      <w:r w:rsidRPr="00383B4D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  <w:fldChar w:fldCharType="end"/>
      </w:r>
      <w:r w:rsidRPr="00383B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Pr="00383B4D">
        <w:rPr>
          <w:rFonts w:ascii="Times New Roman" w:hAnsi="Times New Roman" w:cs="Times New Roman"/>
          <w:sz w:val="24"/>
          <w:szCs w:val="24"/>
          <w:lang w:val="ru-RU"/>
        </w:rPr>
        <w:t xml:space="preserve">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</w:t>
      </w:r>
      <w:r w:rsidRPr="00383B4D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Договором"/>
            </w:textInput>
          </w:ffData>
        </w:fldChar>
      </w:r>
      <w:r w:rsidRPr="00383B4D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  <w:lang w:val="ru-RU"/>
        </w:rPr>
        <w:instrText xml:space="preserve"> </w:instrText>
      </w:r>
      <w:r w:rsidRPr="00383B4D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  <w:instrText>FORMTEXT</w:instrText>
      </w:r>
      <w:r w:rsidRPr="00383B4D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  <w:lang w:val="ru-RU"/>
        </w:rPr>
        <w:instrText xml:space="preserve"> </w:instrText>
      </w:r>
      <w:r w:rsidRPr="00383B4D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</w:r>
      <w:r w:rsidRPr="00383B4D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  <w:fldChar w:fldCharType="separate"/>
      </w:r>
      <w:r w:rsidRPr="00383B4D">
        <w:rPr>
          <w:rFonts w:ascii="Times New Roman" w:hAnsi="Times New Roman" w:cs="Times New Roman"/>
          <w:noProof/>
          <w:color w:val="000000" w:themeColor="text1"/>
          <w:sz w:val="24"/>
          <w:szCs w:val="24"/>
          <w:highlight w:val="darkGray"/>
          <w:lang w:val="ru-RU"/>
        </w:rPr>
        <w:t>Договором</w:t>
      </w:r>
      <w:r w:rsidRPr="00383B4D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  <w:fldChar w:fldCharType="end"/>
      </w:r>
      <w:r w:rsidRPr="00383B4D">
        <w:rPr>
          <w:rFonts w:ascii="Times New Roman" w:hAnsi="Times New Roman" w:cs="Times New Roman"/>
          <w:sz w:val="24"/>
          <w:szCs w:val="24"/>
          <w:lang w:val="ru-RU"/>
        </w:rPr>
        <w:t xml:space="preserve">, не подлежит защите или подлежит защите в меньшей степени, чем предусмотрено настоящим </w:t>
      </w:r>
      <w:r w:rsidRPr="00383B4D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Договором"/>
            </w:textInput>
          </w:ffData>
        </w:fldChar>
      </w:r>
      <w:r w:rsidRPr="00383B4D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  <w:lang w:val="ru-RU"/>
        </w:rPr>
        <w:instrText xml:space="preserve"> </w:instrText>
      </w:r>
      <w:r w:rsidRPr="00383B4D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  <w:instrText>FORMTEXT</w:instrText>
      </w:r>
      <w:r w:rsidRPr="00383B4D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  <w:lang w:val="ru-RU"/>
        </w:rPr>
        <w:instrText xml:space="preserve"> </w:instrText>
      </w:r>
      <w:r w:rsidRPr="00383B4D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</w:r>
      <w:r w:rsidRPr="00383B4D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  <w:fldChar w:fldCharType="separate"/>
      </w:r>
      <w:r w:rsidRPr="00383B4D">
        <w:rPr>
          <w:rFonts w:ascii="Times New Roman" w:hAnsi="Times New Roman" w:cs="Times New Roman"/>
          <w:noProof/>
          <w:color w:val="000000" w:themeColor="text1"/>
          <w:sz w:val="24"/>
          <w:szCs w:val="24"/>
          <w:highlight w:val="darkGray"/>
          <w:lang w:val="ru-RU"/>
        </w:rPr>
        <w:t>Договором</w:t>
      </w:r>
      <w:r w:rsidRPr="00383B4D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  <w:fldChar w:fldCharType="end"/>
      </w:r>
      <w:r w:rsidRPr="00383B4D">
        <w:rPr>
          <w:rFonts w:ascii="Times New Roman" w:hAnsi="Times New Roman" w:cs="Times New Roman"/>
          <w:sz w:val="24"/>
          <w:szCs w:val="24"/>
          <w:lang w:val="ru-RU"/>
        </w:rPr>
        <w:t xml:space="preserve">, это не отменяет и не уменьшает обязательств Получающей Стороны по настоящему </w:t>
      </w:r>
      <w:r w:rsidRPr="00383B4D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Pr="00383B4D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  <w:lang w:val="ru-RU"/>
        </w:rPr>
        <w:instrText xml:space="preserve"> </w:instrText>
      </w:r>
      <w:r w:rsidRPr="00383B4D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  <w:instrText>FORMTEXT</w:instrText>
      </w:r>
      <w:r w:rsidRPr="00383B4D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  <w:lang w:val="ru-RU"/>
        </w:rPr>
        <w:instrText xml:space="preserve"> </w:instrText>
      </w:r>
      <w:r w:rsidRPr="00383B4D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</w:r>
      <w:r w:rsidRPr="00383B4D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  <w:fldChar w:fldCharType="separate"/>
      </w:r>
      <w:r w:rsidRPr="00383B4D">
        <w:rPr>
          <w:rFonts w:ascii="Times New Roman" w:hAnsi="Times New Roman" w:cs="Times New Roman"/>
          <w:noProof/>
          <w:color w:val="000000" w:themeColor="text1"/>
          <w:sz w:val="24"/>
          <w:szCs w:val="24"/>
          <w:highlight w:val="darkGray"/>
          <w:lang w:val="ru-RU"/>
        </w:rPr>
        <w:t>Договору</w:t>
      </w:r>
      <w:r w:rsidRPr="00383B4D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  <w:fldChar w:fldCharType="end"/>
      </w:r>
      <w:r w:rsidRPr="00383B4D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</w:p>
    <w:p w:rsidR="00241B55" w:rsidRPr="00383B4D" w:rsidRDefault="00241B55" w:rsidP="00383B4D">
      <w:pPr>
        <w:pStyle w:val="10"/>
        <w:ind w:firstLine="708"/>
        <w:jc w:val="both"/>
        <w:rPr>
          <w:rFonts w:ascii="Times New Roman" w:hAnsi="Times New Roman"/>
          <w:color w:val="000000" w:themeColor="text1"/>
          <w:szCs w:val="24"/>
        </w:rPr>
      </w:pPr>
      <w:r w:rsidRPr="00383B4D"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8."/>
            </w:textInput>
          </w:ffData>
        </w:fldChar>
      </w:r>
      <w:r w:rsidRPr="00383B4D"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 w:rsidRPr="00383B4D">
        <w:rPr>
          <w:rFonts w:ascii="Times New Roman" w:hAnsi="Times New Roman"/>
          <w:color w:val="000000" w:themeColor="text1"/>
          <w:szCs w:val="24"/>
          <w:highlight w:val="darkGray"/>
        </w:rPr>
      </w:r>
      <w:r w:rsidRPr="00383B4D"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 w:rsidRPr="00383B4D">
        <w:rPr>
          <w:rFonts w:ascii="Times New Roman" w:hAnsi="Times New Roman"/>
          <w:noProof/>
          <w:color w:val="000000" w:themeColor="text1"/>
          <w:szCs w:val="24"/>
          <w:highlight w:val="darkGray"/>
        </w:rPr>
        <w:t>8.</w:t>
      </w:r>
      <w:r w:rsidRPr="00383B4D"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  <w:r w:rsidRPr="00383B4D">
        <w:rPr>
          <w:rFonts w:ascii="Times New Roman" w:hAnsi="Times New Roman"/>
          <w:color w:val="000000" w:themeColor="text1"/>
          <w:szCs w:val="24"/>
        </w:rPr>
        <w:t xml:space="preserve"> 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</w:t>
      </w:r>
      <w:r w:rsidRPr="00383B4D"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Pr="00383B4D"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 w:rsidRPr="00383B4D">
        <w:rPr>
          <w:rFonts w:ascii="Times New Roman" w:hAnsi="Times New Roman"/>
          <w:color w:val="000000" w:themeColor="text1"/>
          <w:szCs w:val="24"/>
          <w:highlight w:val="darkGray"/>
        </w:rPr>
      </w:r>
      <w:r w:rsidRPr="00383B4D"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 w:rsidRPr="00383B4D">
        <w:rPr>
          <w:rFonts w:ascii="Times New Roman" w:hAnsi="Times New Roman"/>
          <w:noProof/>
          <w:color w:val="000000" w:themeColor="text1"/>
          <w:szCs w:val="24"/>
          <w:highlight w:val="darkGray"/>
        </w:rPr>
        <w:t>Договору</w:t>
      </w:r>
      <w:r w:rsidRPr="00383B4D"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  <w:r w:rsidRPr="00383B4D">
        <w:rPr>
          <w:rFonts w:ascii="Times New Roman" w:hAnsi="Times New Roman"/>
          <w:color w:val="000000" w:themeColor="text1"/>
          <w:szCs w:val="24"/>
        </w:rPr>
        <w:t>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</w:r>
    </w:p>
    <w:p w:rsidR="00241B55" w:rsidRPr="00383B4D" w:rsidRDefault="00241B55" w:rsidP="00383B4D">
      <w:pPr>
        <w:pStyle w:val="10"/>
        <w:ind w:firstLine="708"/>
        <w:jc w:val="both"/>
        <w:rPr>
          <w:rFonts w:ascii="Times New Roman" w:hAnsi="Times New Roman"/>
          <w:color w:val="000000" w:themeColor="text1"/>
          <w:szCs w:val="24"/>
        </w:rPr>
      </w:pPr>
      <w:r w:rsidRPr="00383B4D"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9."/>
            </w:textInput>
          </w:ffData>
        </w:fldChar>
      </w:r>
      <w:r w:rsidRPr="00383B4D"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 w:rsidRPr="00383B4D">
        <w:rPr>
          <w:rFonts w:ascii="Times New Roman" w:hAnsi="Times New Roman"/>
          <w:color w:val="000000" w:themeColor="text1"/>
          <w:szCs w:val="24"/>
          <w:highlight w:val="darkGray"/>
        </w:rPr>
      </w:r>
      <w:r w:rsidRPr="00383B4D"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 w:rsidRPr="00383B4D">
        <w:rPr>
          <w:rFonts w:ascii="Times New Roman" w:hAnsi="Times New Roman"/>
          <w:noProof/>
          <w:color w:val="000000" w:themeColor="text1"/>
          <w:szCs w:val="24"/>
          <w:highlight w:val="darkGray"/>
        </w:rPr>
        <w:t>9.</w:t>
      </w:r>
      <w:r w:rsidRPr="00383B4D"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  <w:r w:rsidRPr="00383B4D">
        <w:rPr>
          <w:rFonts w:ascii="Times New Roman" w:hAnsi="Times New Roman"/>
          <w:color w:val="000000" w:themeColor="text1"/>
          <w:szCs w:val="24"/>
        </w:rPr>
        <w:t xml:space="preserve"> По требованию Раскрывающей Стороны передача Конфиденциальной Информации оформляется Актом приёма-передачи (</w:t>
      </w:r>
      <w:r w:rsidRPr="00383B4D">
        <w:rPr>
          <w:rFonts w:ascii="Times New Roman" w:eastAsiaTheme="minorHAnsi" w:hAnsi="Times New Roman"/>
          <w:szCs w:val="24"/>
          <w:lang w:eastAsia="en-US"/>
        </w:rPr>
        <w:t>Приложение №3 к приложению № 4</w:t>
      </w:r>
      <w:r w:rsidRPr="00383B4D">
        <w:rPr>
          <w:rFonts w:ascii="Times New Roman" w:hAnsi="Times New Roman"/>
          <w:color w:val="000000" w:themeColor="text1"/>
          <w:szCs w:val="24"/>
        </w:rPr>
        <w:t xml:space="preserve">), </w:t>
      </w:r>
      <w:r w:rsidRPr="00383B4D">
        <w:rPr>
          <w:rFonts w:ascii="Times New Roman" w:hAnsi="Times New Roman"/>
          <w:color w:val="000000" w:themeColor="text1"/>
          <w:szCs w:val="24"/>
        </w:rPr>
        <w:lastRenderedPageBreak/>
        <w:t xml:space="preserve">который подписывается уполномоченными лицами Сторон. 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</w:t>
      </w:r>
      <w:r w:rsidRPr="00383B4D"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Pr="00383B4D"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 w:rsidRPr="00383B4D">
        <w:rPr>
          <w:rFonts w:ascii="Times New Roman" w:hAnsi="Times New Roman"/>
          <w:color w:val="000000" w:themeColor="text1"/>
          <w:szCs w:val="24"/>
          <w:highlight w:val="darkGray"/>
        </w:rPr>
      </w:r>
      <w:r w:rsidRPr="00383B4D"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 w:rsidRPr="00383B4D">
        <w:rPr>
          <w:rFonts w:ascii="Times New Roman" w:hAnsi="Times New Roman"/>
          <w:noProof/>
          <w:color w:val="000000" w:themeColor="text1"/>
          <w:szCs w:val="24"/>
          <w:highlight w:val="darkGray"/>
        </w:rPr>
        <w:t>Договора</w:t>
      </w:r>
      <w:r w:rsidRPr="00383B4D"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  <w:r w:rsidRPr="00383B4D">
        <w:rPr>
          <w:rFonts w:ascii="Times New Roman" w:hAnsi="Times New Roman"/>
          <w:color w:val="000000" w:themeColor="text1"/>
          <w:szCs w:val="24"/>
        </w:rPr>
        <w:t xml:space="preserve">. </w:t>
      </w:r>
    </w:p>
    <w:p w:rsidR="00241B55" w:rsidRPr="00383B4D" w:rsidRDefault="00241B55" w:rsidP="00383B4D">
      <w:pPr>
        <w:pStyle w:val="10"/>
        <w:ind w:firstLine="708"/>
        <w:jc w:val="both"/>
        <w:rPr>
          <w:rFonts w:ascii="Times New Roman" w:hAnsi="Times New Roman"/>
          <w:color w:val="000000" w:themeColor="text1"/>
          <w:szCs w:val="24"/>
        </w:rPr>
      </w:pPr>
      <w:r w:rsidRPr="00383B4D"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10."/>
            </w:textInput>
          </w:ffData>
        </w:fldChar>
      </w:r>
      <w:r w:rsidRPr="00383B4D"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 w:rsidRPr="00383B4D">
        <w:rPr>
          <w:rFonts w:ascii="Times New Roman" w:hAnsi="Times New Roman"/>
          <w:color w:val="000000" w:themeColor="text1"/>
          <w:szCs w:val="24"/>
          <w:highlight w:val="darkGray"/>
        </w:rPr>
      </w:r>
      <w:r w:rsidRPr="00383B4D"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 w:rsidRPr="00383B4D">
        <w:rPr>
          <w:rFonts w:ascii="Times New Roman" w:hAnsi="Times New Roman"/>
          <w:noProof/>
          <w:color w:val="000000" w:themeColor="text1"/>
          <w:szCs w:val="24"/>
          <w:highlight w:val="darkGray"/>
        </w:rPr>
        <w:t>10.</w:t>
      </w:r>
      <w:r w:rsidRPr="00383B4D"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  <w:r w:rsidRPr="00383B4D">
        <w:rPr>
          <w:rFonts w:ascii="Times New Roman" w:hAnsi="Times New Roman"/>
          <w:color w:val="000000" w:themeColor="text1"/>
          <w:szCs w:val="24"/>
        </w:rPr>
        <w:t xml:space="preserve"> </w:t>
      </w:r>
      <w:r w:rsidR="009A321B"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В случае Разглашения Конфиденциальной Информации Получающей Стороной, иных нарушений настоящего Договора Получающая Сторона обязана возместить Раскрывающей Стороне в полном объеме все убытки, причинённые таким Разглашением "/>
            </w:textInput>
          </w:ffData>
        </w:fldChar>
      </w:r>
      <w:r w:rsidR="009A321B"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 w:rsidR="009A321B">
        <w:rPr>
          <w:rFonts w:ascii="Times New Roman" w:hAnsi="Times New Roman"/>
          <w:color w:val="000000" w:themeColor="text1"/>
          <w:szCs w:val="24"/>
          <w:highlight w:val="darkGray"/>
        </w:rPr>
      </w:r>
      <w:r w:rsidR="009A321B"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 w:rsidR="009A321B">
        <w:rPr>
          <w:rFonts w:ascii="Times New Roman" w:hAnsi="Times New Roman"/>
          <w:noProof/>
          <w:color w:val="000000" w:themeColor="text1"/>
          <w:szCs w:val="24"/>
          <w:highlight w:val="darkGray"/>
        </w:rPr>
        <w:t xml:space="preserve">В случае Разглашения Конфиденциальной Информации Получающей Стороной, иных нарушений настоящего Договора Получающая Сторона обязана возместить Раскрывающей Стороне в полном объеме все убытки, причинённые таким Разглашением </w:t>
      </w:r>
      <w:r w:rsidR="009A321B"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  <w:r w:rsidR="009A321B" w:rsidRPr="00383B4D">
        <w:rPr>
          <w:rFonts w:ascii="Times New Roman" w:hAnsi="Times New Roman"/>
          <w:color w:val="000000" w:themeColor="text1"/>
          <w:szCs w:val="24"/>
        </w:rPr>
        <w:t xml:space="preserve"> </w:t>
      </w:r>
    </w:p>
    <w:p w:rsidR="00241B55" w:rsidRPr="00383B4D" w:rsidRDefault="00241B55" w:rsidP="00383B4D">
      <w:pPr>
        <w:pStyle w:val="10"/>
        <w:ind w:firstLine="708"/>
        <w:jc w:val="both"/>
        <w:rPr>
          <w:rFonts w:ascii="Times New Roman" w:hAnsi="Times New Roman"/>
          <w:szCs w:val="24"/>
        </w:rPr>
      </w:pPr>
      <w:r w:rsidRPr="00383B4D"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11."/>
            </w:textInput>
          </w:ffData>
        </w:fldChar>
      </w:r>
      <w:r w:rsidRPr="00383B4D"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 w:rsidRPr="00383B4D">
        <w:rPr>
          <w:rFonts w:ascii="Times New Roman" w:hAnsi="Times New Roman"/>
          <w:color w:val="000000" w:themeColor="text1"/>
          <w:szCs w:val="24"/>
          <w:highlight w:val="darkGray"/>
        </w:rPr>
      </w:r>
      <w:r w:rsidRPr="00383B4D"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 w:rsidRPr="00383B4D">
        <w:rPr>
          <w:rFonts w:ascii="Times New Roman" w:hAnsi="Times New Roman"/>
          <w:noProof/>
          <w:color w:val="000000" w:themeColor="text1"/>
          <w:szCs w:val="24"/>
          <w:highlight w:val="darkGray"/>
        </w:rPr>
        <w:t>11.</w:t>
      </w:r>
      <w:r w:rsidRPr="00383B4D"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  <w:r w:rsidRPr="00383B4D">
        <w:rPr>
          <w:rFonts w:ascii="Times New Roman" w:hAnsi="Times New Roman"/>
          <w:color w:val="000000" w:themeColor="text1"/>
          <w:szCs w:val="24"/>
        </w:rPr>
        <w:t xml:space="preserve"> Обязательства Получающей Стороны применительно к конкретной Конфиденциальной Информации, предоставляемой по настоящему </w:t>
      </w:r>
      <w:r w:rsidRPr="00383B4D"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Pr="00383B4D"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 w:rsidRPr="00383B4D">
        <w:rPr>
          <w:rFonts w:ascii="Times New Roman" w:hAnsi="Times New Roman"/>
          <w:color w:val="000000" w:themeColor="text1"/>
          <w:szCs w:val="24"/>
          <w:highlight w:val="darkGray"/>
        </w:rPr>
      </w:r>
      <w:r w:rsidRPr="00383B4D"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 w:rsidRPr="00383B4D">
        <w:rPr>
          <w:rFonts w:ascii="Times New Roman" w:hAnsi="Times New Roman"/>
          <w:noProof/>
          <w:color w:val="000000" w:themeColor="text1"/>
          <w:szCs w:val="24"/>
          <w:highlight w:val="darkGray"/>
        </w:rPr>
        <w:t>Договору</w:t>
      </w:r>
      <w:r w:rsidRPr="00383B4D"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  <w:r w:rsidRPr="00383B4D">
        <w:rPr>
          <w:rFonts w:ascii="Times New Roman" w:hAnsi="Times New Roman"/>
          <w:color w:val="000000" w:themeColor="text1"/>
          <w:szCs w:val="24"/>
        </w:rPr>
        <w:t xml:space="preserve">, действуют </w:t>
      </w:r>
      <w:r w:rsidRPr="00383B4D"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3 года"/>
            </w:textInput>
          </w:ffData>
        </w:fldChar>
      </w:r>
      <w:r w:rsidRPr="00383B4D"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 w:rsidRPr="00383B4D">
        <w:rPr>
          <w:rFonts w:ascii="Times New Roman" w:hAnsi="Times New Roman"/>
          <w:color w:val="000000" w:themeColor="text1"/>
          <w:szCs w:val="24"/>
          <w:highlight w:val="darkGray"/>
        </w:rPr>
      </w:r>
      <w:r w:rsidRPr="00383B4D"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 w:rsidRPr="00383B4D">
        <w:rPr>
          <w:rFonts w:ascii="Times New Roman" w:hAnsi="Times New Roman"/>
          <w:noProof/>
          <w:color w:val="000000" w:themeColor="text1"/>
          <w:szCs w:val="24"/>
          <w:highlight w:val="darkGray"/>
        </w:rPr>
        <w:t>3 года</w:t>
      </w:r>
      <w:r w:rsidRPr="00383B4D"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  <w:r w:rsidRPr="00383B4D">
        <w:rPr>
          <w:rFonts w:ascii="Times New Roman" w:hAnsi="Times New Roman"/>
          <w:color w:val="000000" w:themeColor="text1"/>
          <w:szCs w:val="24"/>
        </w:rPr>
        <w:t xml:space="preserve"> с даты предоставления соответствующей Конфиденциальной Информации Получающей Стороне (её Представителям);</w:t>
      </w:r>
    </w:p>
    <w:p w:rsidR="00DB50E5" w:rsidRPr="00DB50E5" w:rsidRDefault="00DB50E5" w:rsidP="00DB50E5">
      <w:pPr>
        <w:pStyle w:val="10"/>
        <w:ind w:firstLine="708"/>
        <w:jc w:val="both"/>
        <w:rPr>
          <w:rFonts w:ascii="Times New Roman" w:eastAsiaTheme="minorHAnsi" w:hAnsi="Times New Roman" w:cstheme="minorBidi"/>
          <w:szCs w:val="24"/>
          <w:lang w:eastAsia="en-US"/>
        </w:rPr>
      </w:pPr>
    </w:p>
    <w:p w:rsidR="00FB35CF" w:rsidRDefault="00FB35CF" w:rsidP="00FB35CF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Оговорка №3</w:t>
      </w:r>
    </w:p>
    <w:p w:rsidR="00FB35CF" w:rsidRPr="00345DC2" w:rsidRDefault="00FB35CF" w:rsidP="00FB35CF">
      <w:pPr>
        <w:spacing w:line="360" w:lineRule="exact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О</w:t>
      </w:r>
      <w:r w:rsidRPr="000C6B3C">
        <w:rPr>
          <w:rFonts w:ascii="Times New Roman" w:hAnsi="Times New Roman" w:cs="Times New Roman"/>
          <w:b/>
          <w:sz w:val="24"/>
          <w:szCs w:val="24"/>
          <w:lang w:val="ru-RU"/>
        </w:rPr>
        <w:t>говорка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0C6B3C">
        <w:rPr>
          <w:rFonts w:ascii="Times New Roman" w:hAnsi="Times New Roman" w:cs="Times New Roman"/>
          <w:b/>
          <w:sz w:val="24"/>
          <w:szCs w:val="24"/>
          <w:lang w:val="ru-RU"/>
        </w:rPr>
        <w:t>о возможности подписания документов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345DC2">
        <w:rPr>
          <w:rFonts w:ascii="Times New Roman" w:hAnsi="Times New Roman" w:cs="Times New Roman"/>
          <w:b/>
          <w:sz w:val="24"/>
          <w:szCs w:val="24"/>
          <w:lang w:val="ru-RU"/>
        </w:rPr>
        <w:t>электронной подписью</w:t>
      </w:r>
    </w:p>
    <w:p w:rsidR="00FB35CF" w:rsidRDefault="00FB35CF" w:rsidP="001A4523">
      <w:pPr>
        <w:numPr>
          <w:ilvl w:val="0"/>
          <w:numId w:val="6"/>
        </w:numPr>
        <w:tabs>
          <w:tab w:val="left" w:pos="9390"/>
        </w:tabs>
        <w:spacing w:before="120" w:after="120" w:line="276" w:lineRule="auto"/>
        <w:ind w:left="0" w:right="21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EC3CE5">
        <w:rPr>
          <w:rFonts w:ascii="Times New Roman" w:hAnsi="Times New Roman"/>
          <w:sz w:val="24"/>
          <w:szCs w:val="24"/>
          <w:lang w:val="ru-RU"/>
        </w:rPr>
        <w:t>Настоящий Договор (дополнительное соглашение к нему</w:t>
      </w:r>
      <w:r>
        <w:rPr>
          <w:rFonts w:ascii="Times New Roman" w:hAnsi="Times New Roman"/>
          <w:i/>
          <w:sz w:val="24"/>
          <w:szCs w:val="24"/>
          <w:lang w:val="ru-RU"/>
        </w:rPr>
        <w:fldChar w:fldCharType="begin">
          <w:ffData>
            <w:name w:val="ТекстовоеПоле117"/>
            <w:enabled/>
            <w:calcOnExit w:val="0"/>
            <w:textInput>
              <w:default w:val=", спецификация к нему)"/>
            </w:textInput>
          </w:ffData>
        </w:fldChar>
      </w:r>
      <w:bookmarkStart w:id="4" w:name="ТекстовоеПоле117"/>
      <w:r>
        <w:rPr>
          <w:rFonts w:ascii="Times New Roman" w:hAnsi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  <w:lang w:val="ru-RU"/>
        </w:rPr>
      </w:r>
      <w:r>
        <w:rPr>
          <w:rFonts w:ascii="Times New Roman" w:hAnsi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  <w:lang w:val="ru-RU"/>
        </w:rPr>
        <w:t>, спецификация к нему)</w:t>
      </w:r>
      <w:r>
        <w:rPr>
          <w:rFonts w:ascii="Times New Roman" w:hAnsi="Times New Roman"/>
          <w:i/>
          <w:sz w:val="24"/>
          <w:szCs w:val="24"/>
          <w:lang w:val="ru-RU"/>
        </w:rPr>
        <w:fldChar w:fldCharType="end"/>
      </w:r>
      <w:bookmarkEnd w:id="4"/>
      <w:r w:rsidRPr="00EC3CE5">
        <w:rPr>
          <w:rFonts w:ascii="Times New Roman" w:hAnsi="Times New Roman"/>
          <w:sz w:val="24"/>
          <w:szCs w:val="24"/>
          <w:lang w:val="ru-RU"/>
        </w:rPr>
        <w:t xml:space="preserve">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центром, выпускающим квалифицированные сертификаты ключа проверки электронной подписи (далее – Сертификат ЭП)</w:t>
      </w:r>
    </w:p>
    <w:p w:rsidR="00FB35CF" w:rsidRDefault="00FB35CF" w:rsidP="001A4523">
      <w:pPr>
        <w:numPr>
          <w:ilvl w:val="0"/>
          <w:numId w:val="6"/>
        </w:numPr>
        <w:tabs>
          <w:tab w:val="left" w:pos="9390"/>
        </w:tabs>
        <w:spacing w:before="120" w:after="120" w:line="276" w:lineRule="auto"/>
        <w:ind w:left="0" w:right="21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>В случае подписания Договора (дополнительного соглашения к нему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ТекстовоеПоле118"/>
            <w:enabled/>
            <w:calcOnExit w:val="0"/>
            <w:textInput>
              <w:default w:val=", спецификации к нему)"/>
            </w:textInput>
          </w:ffData>
        </w:fldChar>
      </w:r>
      <w:bookmarkStart w:id="5" w:name="ТекстовоеПоле118"/>
      <w:r w:rsidRPr="000326FF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Pr="000326FF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0326FF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, спецификации к нему)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bookmarkEnd w:id="5"/>
      <w:r w:rsidRPr="00EC3CE5">
        <w:rPr>
          <w:rFonts w:ascii="Times New Roman" w:hAnsi="Times New Roman" w:cs="Times New Roman"/>
          <w:sz w:val="24"/>
          <w:szCs w:val="24"/>
          <w:lang w:val="ru-RU"/>
        </w:rPr>
        <w:t xml:space="preserve"> с использованием ЭП подписание Договора (дополнительного соглашения к нему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, спецификации к нему)"/>
            </w:textInput>
          </w:ffData>
        </w:fldChar>
      </w:r>
      <w:r w:rsidRPr="000326FF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Pr="000326FF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0326FF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, спецификации к нему)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EC3CE5">
        <w:rPr>
          <w:rFonts w:ascii="Times New Roman" w:hAnsi="Times New Roman" w:cs="Times New Roman"/>
          <w:sz w:val="24"/>
          <w:szCs w:val="24"/>
          <w:lang w:val="ru-RU"/>
        </w:rPr>
        <w:t xml:space="preserve"> осуществляется Сторонами</w:t>
      </w:r>
      <w:r w:rsidRPr="008A2730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ТекстовоеПоле123"/>
            <w:enabled/>
            <w:calcOnExit w:val="0"/>
            <w:textInput>
              <w:default w:val="/Покупателем"/>
            </w:textInput>
          </w:ffData>
        </w:fldChar>
      </w:r>
      <w:bookmarkStart w:id="6" w:name="ТекстовоеПоле123"/>
      <w:r w:rsidRPr="008A2730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8A2730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Pr="008A2730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8A2730">
        <w:rPr>
          <w:rFonts w:ascii="Times New Roman" w:hAnsi="Times New Roman" w:cs="Times New Roman"/>
          <w:i/>
          <w:sz w:val="24"/>
          <w:szCs w:val="24"/>
        </w:rPr>
      </w:r>
      <w:r w:rsidRPr="008A2730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8A2730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/Покупателем</w:t>
      </w:r>
      <w:r w:rsidRPr="008A2730">
        <w:rPr>
          <w:rFonts w:ascii="Times New Roman" w:hAnsi="Times New Roman" w:cs="Times New Roman"/>
          <w:i/>
          <w:sz w:val="24"/>
          <w:szCs w:val="24"/>
        </w:rPr>
        <w:fldChar w:fldCharType="end"/>
      </w:r>
      <w:bookmarkEnd w:id="6"/>
      <w:r w:rsidRPr="00EC3CE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на электронной торговой площадке АО &quot;ТЭК-Торг&quot; в Секции &quot;Продажа имущества&quot; (далее - ЭТП) адрес в сети интернет https://rn.tektorg.ru [для Продажи имущества]"/>
            </w:textInput>
          </w:ffData>
        </w:fldChar>
      </w:r>
      <w:r w:rsidRPr="00FB35CF">
        <w:rPr>
          <w:rFonts w:ascii="Times New Roman" w:hAnsi="Times New Roman" w:cs="Times New Roman"/>
          <w:i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  <w:highlight w:val="lightGray"/>
        </w:rPr>
        <w:instrText>FORMTEXT</w:instrText>
      </w:r>
      <w:r w:rsidRPr="00FB35CF">
        <w:rPr>
          <w:rFonts w:ascii="Times New Roman" w:hAnsi="Times New Roman" w:cs="Times New Roman"/>
          <w:i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  <w:highlight w:val="lightGray"/>
        </w:rPr>
      </w:r>
      <w:r>
        <w:rPr>
          <w:rFonts w:ascii="Times New Roman" w:hAnsi="Times New Roman" w:cs="Times New Roman"/>
          <w:i/>
          <w:sz w:val="24"/>
          <w:szCs w:val="24"/>
          <w:highlight w:val="lightGray"/>
        </w:rPr>
        <w:fldChar w:fldCharType="separate"/>
      </w:r>
      <w:r w:rsidRPr="00FB35CF">
        <w:rPr>
          <w:rFonts w:ascii="Times New Roman" w:hAnsi="Times New Roman" w:cs="Times New Roman"/>
          <w:i/>
          <w:noProof/>
          <w:sz w:val="24"/>
          <w:szCs w:val="24"/>
          <w:highlight w:val="lightGray"/>
          <w:lang w:val="ru-RU"/>
        </w:rPr>
        <w:t xml:space="preserve">на электронной торговой площадке АО "ТЭК-Торг" в Секции "Продажа имущества" (далее - ЭТП) адрес в сети интернет </w:t>
      </w:r>
      <w:r>
        <w:rPr>
          <w:rFonts w:ascii="Times New Roman" w:hAnsi="Times New Roman" w:cs="Times New Roman"/>
          <w:i/>
          <w:noProof/>
          <w:sz w:val="24"/>
          <w:szCs w:val="24"/>
          <w:highlight w:val="lightGray"/>
        </w:rPr>
        <w:t>https</w:t>
      </w:r>
      <w:r w:rsidRPr="00FB35CF">
        <w:rPr>
          <w:rFonts w:ascii="Times New Roman" w:hAnsi="Times New Roman" w:cs="Times New Roman"/>
          <w:i/>
          <w:noProof/>
          <w:sz w:val="24"/>
          <w:szCs w:val="24"/>
          <w:highlight w:val="lightGray"/>
          <w:lang w:val="ru-RU"/>
        </w:rPr>
        <w:t>://</w:t>
      </w:r>
      <w:r>
        <w:rPr>
          <w:rFonts w:ascii="Times New Roman" w:hAnsi="Times New Roman" w:cs="Times New Roman"/>
          <w:i/>
          <w:noProof/>
          <w:sz w:val="24"/>
          <w:szCs w:val="24"/>
          <w:highlight w:val="lightGray"/>
        </w:rPr>
        <w:t>rn</w:t>
      </w:r>
      <w:r w:rsidRPr="00FB35CF">
        <w:rPr>
          <w:rFonts w:ascii="Times New Roman" w:hAnsi="Times New Roman" w:cs="Times New Roman"/>
          <w:i/>
          <w:noProof/>
          <w:sz w:val="24"/>
          <w:szCs w:val="24"/>
          <w:highlight w:val="lightGray"/>
          <w:lang w:val="ru-RU"/>
        </w:rPr>
        <w:t>.</w:t>
      </w:r>
      <w:r>
        <w:rPr>
          <w:rFonts w:ascii="Times New Roman" w:hAnsi="Times New Roman" w:cs="Times New Roman"/>
          <w:i/>
          <w:noProof/>
          <w:sz w:val="24"/>
          <w:szCs w:val="24"/>
          <w:highlight w:val="lightGray"/>
        </w:rPr>
        <w:t>tektorg</w:t>
      </w:r>
      <w:r w:rsidRPr="00FB35CF">
        <w:rPr>
          <w:rFonts w:ascii="Times New Roman" w:hAnsi="Times New Roman" w:cs="Times New Roman"/>
          <w:i/>
          <w:noProof/>
          <w:sz w:val="24"/>
          <w:szCs w:val="24"/>
          <w:highlight w:val="lightGray"/>
          <w:lang w:val="ru-RU"/>
        </w:rPr>
        <w:t>.</w:t>
      </w:r>
      <w:r>
        <w:rPr>
          <w:rFonts w:ascii="Times New Roman" w:hAnsi="Times New Roman" w:cs="Times New Roman"/>
          <w:i/>
          <w:noProof/>
          <w:sz w:val="24"/>
          <w:szCs w:val="24"/>
          <w:highlight w:val="lightGray"/>
        </w:rPr>
        <w:t>ru</w:t>
      </w:r>
      <w:r w:rsidRPr="00FB35CF">
        <w:rPr>
          <w:rFonts w:ascii="Times New Roman" w:hAnsi="Times New Roman" w:cs="Times New Roman"/>
          <w:i/>
          <w:noProof/>
          <w:sz w:val="24"/>
          <w:szCs w:val="24"/>
          <w:highlight w:val="lightGray"/>
          <w:lang w:val="ru-RU"/>
        </w:rPr>
        <w:t xml:space="preserve"> [для Продажи имущества]</w:t>
      </w:r>
      <w:r>
        <w:rPr>
          <w:rFonts w:ascii="Times New Roman" w:hAnsi="Times New Roman" w:cs="Times New Roman"/>
          <w:i/>
          <w:sz w:val="24"/>
          <w:szCs w:val="24"/>
          <w:highlight w:val="lightGray"/>
        </w:rPr>
        <w:fldChar w:fldCharType="end"/>
      </w:r>
      <w:r w:rsidRPr="00EC3CE5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FB35CF" w:rsidRPr="00EC3CE5" w:rsidRDefault="00FB35CF" w:rsidP="001A4523">
      <w:pPr>
        <w:numPr>
          <w:ilvl w:val="0"/>
          <w:numId w:val="6"/>
        </w:numPr>
        <w:tabs>
          <w:tab w:val="left" w:pos="9390"/>
        </w:tabs>
        <w:spacing w:before="120" w:after="120" w:line="276" w:lineRule="auto"/>
        <w:ind w:left="0" w:right="21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>Подписанный с использованием вышеуказанной ЭП настоящий Договор (дополнительное соглашение к нему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, спецификация к нему)"/>
            </w:textInput>
          </w:ffData>
        </w:fldChar>
      </w:r>
      <w:r w:rsidRPr="002D6D45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Pr="002D6D45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2D6D45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, спецификация к нему)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EC3CE5">
        <w:rPr>
          <w:rFonts w:ascii="Times New Roman" w:hAnsi="Times New Roman" w:cs="Times New Roman"/>
          <w:sz w:val="24"/>
          <w:szCs w:val="24"/>
          <w:lang w:val="ru-RU"/>
        </w:rPr>
        <w:t xml:space="preserve"> признается электронным документом, равнозначным документу на бумажном носителе, подписанному собственноручной подписью уполномоченного представителя Стороны</w:t>
      </w:r>
      <w:r w:rsidRPr="008A2730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/Покупателя"/>
            </w:textInput>
          </w:ffData>
        </w:fldChar>
      </w:r>
      <w:r w:rsidRPr="008A2730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8A2730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Pr="008A2730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8A2730">
        <w:rPr>
          <w:rFonts w:ascii="Times New Roman" w:hAnsi="Times New Roman" w:cs="Times New Roman"/>
          <w:i/>
          <w:sz w:val="24"/>
          <w:szCs w:val="24"/>
        </w:rPr>
      </w:r>
      <w:r w:rsidRPr="008A2730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8A2730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/Покупателя</w:t>
      </w:r>
      <w:r w:rsidRPr="008A2730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EC3CE5">
        <w:rPr>
          <w:rFonts w:ascii="Times New Roman" w:hAnsi="Times New Roman" w:cs="Times New Roman"/>
          <w:sz w:val="24"/>
          <w:szCs w:val="24"/>
          <w:lang w:val="ru-RU"/>
        </w:rPr>
        <w:t xml:space="preserve"> по договору и порождает для Сторон юридические последствия в виде установления, изменения и прекращения, взаимных прав и обязанностей при одновременном соблюдении следующих условий:</w:t>
      </w:r>
    </w:p>
    <w:p w:rsidR="00FB35CF" w:rsidRPr="00EC3CE5" w:rsidRDefault="00FB35CF" w:rsidP="00FB35CF">
      <w:pPr>
        <w:pStyle w:val="a4"/>
        <w:tabs>
          <w:tab w:val="left" w:pos="1134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>а) подтверждена действительность Сертификата ЭП, с помощью которой подписан данный электронный документ, на дату подписания документа;</w:t>
      </w:r>
    </w:p>
    <w:p w:rsidR="00FB35CF" w:rsidRDefault="00FB35CF" w:rsidP="00FB35CF">
      <w:pPr>
        <w:pStyle w:val="a4"/>
        <w:tabs>
          <w:tab w:val="left" w:pos="1134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>б) получен положительный результат проверки принадлежности владельцу Сертификата ЭП, с помощью которой подписан данный электронный документ.</w:t>
      </w:r>
    </w:p>
    <w:p w:rsidR="00FB35CF" w:rsidRDefault="00FB35CF" w:rsidP="001A4523">
      <w:pPr>
        <w:numPr>
          <w:ilvl w:val="0"/>
          <w:numId w:val="6"/>
        </w:numPr>
        <w:tabs>
          <w:tab w:val="left" w:pos="9390"/>
        </w:tabs>
        <w:spacing w:before="120" w:after="120" w:line="276" w:lineRule="auto"/>
        <w:ind w:left="0" w:right="21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1FBA">
        <w:rPr>
          <w:rFonts w:ascii="Times New Roman" w:hAnsi="Times New Roman" w:cs="Times New Roman"/>
          <w:sz w:val="24"/>
          <w:szCs w:val="24"/>
          <w:lang w:val="ru-RU"/>
        </w:rPr>
        <w:t xml:space="preserve">Подписание электронного документа, бумажный аналог которого должен содержать подписи и (или) печати обеих сторон, осуществляется путем последовательного подписания данного электронного документа каждой из Сторон. Доказательством подписания электронного документа одной Стороной в том числе является квалифицированная ЭП ее уполномоченного лица с идентификатором подписанного </w:t>
      </w:r>
      <w:r w:rsidRPr="005A1FBA">
        <w:rPr>
          <w:rFonts w:ascii="Times New Roman" w:hAnsi="Times New Roman" w:cs="Times New Roman"/>
          <w:sz w:val="24"/>
          <w:szCs w:val="24"/>
          <w:lang w:val="ru-RU"/>
        </w:rPr>
        <w:lastRenderedPageBreak/>
        <w:t>документа, т.е. без повторного приложения самого документа, подписанного другой Стороной.</w:t>
      </w:r>
    </w:p>
    <w:p w:rsidR="00FB35CF" w:rsidRDefault="00FB35CF" w:rsidP="001A4523">
      <w:pPr>
        <w:numPr>
          <w:ilvl w:val="0"/>
          <w:numId w:val="6"/>
        </w:numPr>
        <w:tabs>
          <w:tab w:val="left" w:pos="9390"/>
        </w:tabs>
        <w:spacing w:before="120" w:after="120" w:line="276" w:lineRule="auto"/>
        <w:ind w:left="0" w:right="21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0336">
        <w:rPr>
          <w:rFonts w:ascii="Times New Roman" w:hAnsi="Times New Roman" w:cs="Times New Roman"/>
          <w:sz w:val="24"/>
          <w:szCs w:val="24"/>
          <w:lang w:val="ru-RU"/>
        </w:rPr>
        <w:t xml:space="preserve">В случае оспаривания любой из Сторон действительности ЭП, такая ЭП признается действительной до тех пор, пока решением суда, вступившим в законную силу, не будет установлено иное. </w:t>
      </w:r>
    </w:p>
    <w:p w:rsidR="00FB35CF" w:rsidRDefault="00FB35CF" w:rsidP="001A4523">
      <w:pPr>
        <w:numPr>
          <w:ilvl w:val="0"/>
          <w:numId w:val="6"/>
        </w:numPr>
        <w:tabs>
          <w:tab w:val="left" w:pos="9390"/>
        </w:tabs>
        <w:spacing w:before="120" w:after="120" w:line="276" w:lineRule="auto"/>
        <w:ind w:left="0" w:right="21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0336">
        <w:rPr>
          <w:rFonts w:ascii="Times New Roman" w:hAnsi="Times New Roman" w:cs="Times New Roman"/>
          <w:sz w:val="24"/>
          <w:szCs w:val="24"/>
          <w:lang w:val="ru-RU"/>
        </w:rPr>
        <w:t>В случае подписания настоящего Договора (дополнительного соглашения к нему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, спецификации к нему)"/>
            </w:textInput>
          </w:ffData>
        </w:fldChar>
      </w:r>
      <w:r w:rsidRPr="002D6D45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Pr="002D6D45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2D6D45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, спецификации к нему)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B10336">
        <w:rPr>
          <w:rFonts w:ascii="Times New Roman" w:hAnsi="Times New Roman" w:cs="Times New Roman"/>
          <w:sz w:val="24"/>
          <w:szCs w:val="24"/>
          <w:lang w:val="ru-RU"/>
        </w:rPr>
        <w:t xml:space="preserve"> с использованием ЭП экземпляр настоящего Договора (дополнительного соглашения к нему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, спецификации к нему)"/>
            </w:textInput>
          </w:ffData>
        </w:fldChar>
      </w:r>
      <w:r w:rsidRPr="002D6D45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Pr="002D6D45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2D6D45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, спецификации к нему)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B10336">
        <w:rPr>
          <w:rFonts w:ascii="Times New Roman" w:hAnsi="Times New Roman" w:cs="Times New Roman"/>
          <w:sz w:val="24"/>
          <w:szCs w:val="24"/>
          <w:lang w:val="ru-RU"/>
        </w:rPr>
        <w:t xml:space="preserve"> в виде одного электронного документа или в виде нескольких электронных документов хранится 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ТП адрес в сети интернет https://rn.tektorg.ru [для продажи имущества]"/>
            </w:textInput>
          </w:ffData>
        </w:fldChar>
      </w:r>
      <w:bookmarkStart w:id="7" w:name="ТекстовоеПоле116"/>
      <w:r w:rsidRPr="00FB35CF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Pr="00FB35CF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FB35CF">
        <w:rPr>
          <w:rFonts w:ascii="Times New Roman" w:hAnsi="Times New Roman" w:cs="Times New Roman"/>
          <w:i/>
          <w:noProof/>
          <w:sz w:val="24"/>
          <w:szCs w:val="24"/>
          <w:lang w:val="ru-RU"/>
        </w:rPr>
        <w:t xml:space="preserve">на ЭТП адрес в сети интернет </w:t>
      </w:r>
      <w:r>
        <w:rPr>
          <w:rFonts w:ascii="Times New Roman" w:hAnsi="Times New Roman" w:cs="Times New Roman"/>
          <w:i/>
          <w:noProof/>
          <w:sz w:val="24"/>
          <w:szCs w:val="24"/>
        </w:rPr>
        <w:t>https</w:t>
      </w:r>
      <w:r w:rsidRPr="00FB35CF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://</w:t>
      </w:r>
      <w:r>
        <w:rPr>
          <w:rFonts w:ascii="Times New Roman" w:hAnsi="Times New Roman" w:cs="Times New Roman"/>
          <w:i/>
          <w:noProof/>
          <w:sz w:val="24"/>
          <w:szCs w:val="24"/>
        </w:rPr>
        <w:t>rn</w:t>
      </w:r>
      <w:r w:rsidRPr="00FB35CF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.</w:t>
      </w:r>
      <w:r>
        <w:rPr>
          <w:rFonts w:ascii="Times New Roman" w:hAnsi="Times New Roman" w:cs="Times New Roman"/>
          <w:i/>
          <w:noProof/>
          <w:sz w:val="24"/>
          <w:szCs w:val="24"/>
        </w:rPr>
        <w:t>tektorg</w:t>
      </w:r>
      <w:r w:rsidRPr="00FB35CF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.</w:t>
      </w:r>
      <w:r>
        <w:rPr>
          <w:rFonts w:ascii="Times New Roman" w:hAnsi="Times New Roman" w:cs="Times New Roman"/>
          <w:i/>
          <w:noProof/>
          <w:sz w:val="24"/>
          <w:szCs w:val="24"/>
        </w:rPr>
        <w:t>ru</w:t>
      </w:r>
      <w:r w:rsidRPr="00FB35CF">
        <w:rPr>
          <w:rFonts w:ascii="Times New Roman" w:hAnsi="Times New Roman" w:cs="Times New Roman"/>
          <w:i/>
          <w:noProof/>
          <w:sz w:val="24"/>
          <w:szCs w:val="24"/>
          <w:lang w:val="ru-RU"/>
        </w:rPr>
        <w:t xml:space="preserve"> [для продажи имущества]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bookmarkEnd w:id="7"/>
      <w:r w:rsidRPr="00B10336">
        <w:rPr>
          <w:rFonts w:ascii="Times New Roman" w:hAnsi="Times New Roman" w:cs="Times New Roman"/>
          <w:sz w:val="24"/>
          <w:szCs w:val="24"/>
          <w:lang w:val="ru-RU"/>
        </w:rPr>
        <w:t xml:space="preserve"> с возможностью доступа к электронному документу каждой из Сторон.</w:t>
      </w:r>
    </w:p>
    <w:p w:rsidR="00FB35CF" w:rsidRDefault="00FB35CF" w:rsidP="001A4523">
      <w:pPr>
        <w:numPr>
          <w:ilvl w:val="0"/>
          <w:numId w:val="6"/>
        </w:numPr>
        <w:tabs>
          <w:tab w:val="left" w:pos="9390"/>
        </w:tabs>
        <w:spacing w:before="120" w:after="120" w:line="276" w:lineRule="auto"/>
        <w:ind w:left="0" w:right="21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0336">
        <w:rPr>
          <w:rFonts w:ascii="Times New Roman" w:hAnsi="Times New Roman" w:cs="Times New Roman"/>
          <w:sz w:val="24"/>
          <w:szCs w:val="24"/>
          <w:lang w:val="ru-RU"/>
        </w:rPr>
        <w:t xml:space="preserve">Стороны прямо договорились, что заключение Договора в виде электронного документа с использованием ЭП, не является препятствием для подписания дополнительных соглашений к договору на бумажном носителе собственноручными подписями уполномоченных представителей Сторон. </w:t>
      </w:r>
    </w:p>
    <w:p w:rsidR="00FB35CF" w:rsidRPr="00EC3CE5" w:rsidRDefault="00FB35CF" w:rsidP="001A4523">
      <w:pPr>
        <w:numPr>
          <w:ilvl w:val="0"/>
          <w:numId w:val="6"/>
        </w:numPr>
        <w:tabs>
          <w:tab w:val="left" w:pos="9390"/>
        </w:tabs>
        <w:spacing w:before="120" w:after="120" w:line="276" w:lineRule="auto"/>
        <w:ind w:left="0" w:right="21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 №63-ФЗ «Об электронной подписи».</w:t>
      </w:r>
    </w:p>
    <w:p w:rsidR="00FB35CF" w:rsidRPr="00EC3CE5" w:rsidRDefault="00FB35CF" w:rsidP="001A4523">
      <w:pPr>
        <w:numPr>
          <w:ilvl w:val="0"/>
          <w:numId w:val="6"/>
        </w:numPr>
        <w:tabs>
          <w:tab w:val="left" w:pos="9390"/>
        </w:tabs>
        <w:spacing w:before="120" w:after="120" w:line="276" w:lineRule="auto"/>
        <w:ind w:left="0" w:right="21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 xml:space="preserve">При использовании ЭП Стороны обязаны 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 использовать специализированные программные и программно-аппаратные средства защиты информации, средства антивирусной защиты, лицензионное программное обеспечение, не допускать к компьютерам посторонних лиц, обеспечивать надежность хранения ключей ЭП, имен и паролей, используемых при работе с ними,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</w: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на ЭТП [для  продажи имущества]"/>
            </w:textInput>
          </w:ffData>
        </w:fldChar>
      </w:r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hAnsi="Times New Roman" w:cs="Times New Roman"/>
          <w:i/>
          <w:sz w:val="24"/>
          <w:szCs w:val="24"/>
          <w:lang w:val="ru-RU"/>
        </w:rPr>
      </w:r>
      <w:r>
        <w:rPr>
          <w:rFonts w:ascii="Times New Roman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на ЭТП [для  продажи имущества]</w: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fldChar w:fldCharType="end"/>
      </w:r>
      <w:r w:rsidRPr="00EC3CE5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FB35CF" w:rsidRPr="00EC3CE5" w:rsidRDefault="00FB35CF" w:rsidP="001A4523">
      <w:pPr>
        <w:numPr>
          <w:ilvl w:val="0"/>
          <w:numId w:val="6"/>
        </w:numPr>
        <w:tabs>
          <w:tab w:val="left" w:pos="9390"/>
        </w:tabs>
        <w:spacing w:before="120" w:after="120" w:line="276" w:lineRule="auto"/>
        <w:ind w:left="0" w:right="21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>Каждая из Сторон обязана письменно уведомить удостоверяющий центр, выдавший Сертификат ЭП,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FB35CF" w:rsidRPr="00EC3CE5" w:rsidRDefault="00FB35CF" w:rsidP="001A4523">
      <w:pPr>
        <w:numPr>
          <w:ilvl w:val="0"/>
          <w:numId w:val="6"/>
        </w:numPr>
        <w:tabs>
          <w:tab w:val="left" w:pos="9390"/>
        </w:tabs>
        <w:spacing w:before="120" w:after="120" w:line="276" w:lineRule="auto"/>
        <w:ind w:left="0" w:right="21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FB35CF" w:rsidRPr="00EC3CE5" w:rsidRDefault="00FB35CF" w:rsidP="001A4523">
      <w:pPr>
        <w:numPr>
          <w:ilvl w:val="0"/>
          <w:numId w:val="6"/>
        </w:numPr>
        <w:tabs>
          <w:tab w:val="left" w:pos="9390"/>
        </w:tabs>
        <w:spacing w:before="120" w:after="120" w:line="276" w:lineRule="auto"/>
        <w:ind w:left="0" w:right="21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>Квалифицированная ЭП признается действительной до тех пор, пока решением суда не установлено иное, при одновременном соблюдении следующих условий:</w:t>
      </w:r>
    </w:p>
    <w:p w:rsidR="00FB35CF" w:rsidRDefault="00FB35CF" w:rsidP="001A4523">
      <w:pPr>
        <w:pStyle w:val="a4"/>
        <w:widowControl/>
        <w:numPr>
          <w:ilvl w:val="2"/>
          <w:numId w:val="3"/>
        </w:numPr>
        <w:tabs>
          <w:tab w:val="left" w:pos="567"/>
        </w:tabs>
        <w:spacing w:line="276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0336">
        <w:rPr>
          <w:rFonts w:ascii="Times New Roman" w:hAnsi="Times New Roman" w:cs="Times New Roman"/>
          <w:sz w:val="24"/>
          <w:szCs w:val="24"/>
          <w:lang w:val="ru-RU"/>
        </w:rPr>
        <w:t>Сертификат ЭП создан и выдан аккредитованным удостоверяющим центром, аккредитация которого действительна на день выдачи указанного Сертификата.</w:t>
      </w:r>
    </w:p>
    <w:p w:rsidR="00FB35CF" w:rsidRDefault="00FB35CF" w:rsidP="001A4523">
      <w:pPr>
        <w:pStyle w:val="a4"/>
        <w:widowControl/>
        <w:numPr>
          <w:ilvl w:val="2"/>
          <w:numId w:val="3"/>
        </w:numPr>
        <w:tabs>
          <w:tab w:val="left" w:pos="567"/>
        </w:tabs>
        <w:spacing w:line="276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0336">
        <w:rPr>
          <w:rFonts w:ascii="Times New Roman" w:hAnsi="Times New Roman" w:cs="Times New Roman"/>
          <w:sz w:val="24"/>
          <w:szCs w:val="24"/>
          <w:lang w:val="ru-RU"/>
        </w:rPr>
        <w:t xml:space="preserve"> Сертификат ЭП действителен на момент подписания электронного документа (при наличии достоверной информации о моменте подписания электронного документа) или на </w:t>
      </w:r>
      <w:r w:rsidRPr="00B10336">
        <w:rPr>
          <w:rFonts w:ascii="Times New Roman" w:hAnsi="Times New Roman" w:cs="Times New Roman"/>
          <w:sz w:val="24"/>
          <w:szCs w:val="24"/>
          <w:lang w:val="ru-RU"/>
        </w:rPr>
        <w:lastRenderedPageBreak/>
        <w:t>день проверки действительности указанного Сертификата ЭП, если момент подписания электронного документа не определен.</w:t>
      </w:r>
    </w:p>
    <w:p w:rsidR="00FB35CF" w:rsidRPr="00B10336" w:rsidRDefault="00FB35CF" w:rsidP="001A4523">
      <w:pPr>
        <w:pStyle w:val="a4"/>
        <w:widowControl/>
        <w:numPr>
          <w:ilvl w:val="2"/>
          <w:numId w:val="3"/>
        </w:numPr>
        <w:tabs>
          <w:tab w:val="left" w:pos="567"/>
        </w:tabs>
        <w:spacing w:line="276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0336">
        <w:rPr>
          <w:rFonts w:ascii="Times New Roman" w:hAnsi="Times New Roman" w:cs="Times New Roman"/>
          <w:sz w:val="24"/>
          <w:szCs w:val="24"/>
          <w:lang w:val="ru-RU"/>
        </w:rPr>
        <w:t xml:space="preserve"> Имеется положительный результат проверки принадлежности владельцу Сертификата ЭП, с помощью которой подписан электронный документ, и подтверждено отсутствие изменений, внесенных в этот документ после его подписания. При этом проверка осуществляется с использованием сертифицированных средств электронной подписи, и с использованием Сертификата ЭП лица, подписавшего электронный документ.</w:t>
      </w:r>
    </w:p>
    <w:p w:rsidR="00FB35CF" w:rsidRDefault="00FB35CF" w:rsidP="001A4523">
      <w:pPr>
        <w:numPr>
          <w:ilvl w:val="0"/>
          <w:numId w:val="6"/>
        </w:numPr>
        <w:tabs>
          <w:tab w:val="left" w:pos="9390"/>
        </w:tabs>
        <w:spacing w:before="120" w:after="120" w:line="276" w:lineRule="auto"/>
        <w:ind w:left="0" w:right="21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FB35CF" w:rsidRDefault="00FB35CF" w:rsidP="00232055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232055" w:rsidRDefault="00232055" w:rsidP="00232055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Оговорка №</w:t>
      </w:r>
      <w:r w:rsidR="00FB35CF">
        <w:rPr>
          <w:rFonts w:ascii="Times New Roman" w:hAnsi="Times New Roman"/>
          <w:sz w:val="24"/>
          <w:szCs w:val="24"/>
          <w:lang w:val="ru-RU"/>
        </w:rPr>
        <w:t>4</w:t>
      </w:r>
    </w:p>
    <w:p w:rsidR="00232055" w:rsidRDefault="00232055" w:rsidP="00232055">
      <w:pPr>
        <w:tabs>
          <w:tab w:val="left" w:pos="1547"/>
        </w:tabs>
        <w:spacing w:before="120" w:after="12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Оговорка о</w:t>
      </w:r>
      <w:r w:rsidRPr="004A2D7B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б электронном документообороте</w:t>
      </w:r>
    </w:p>
    <w:p w:rsidR="00881F72" w:rsidRPr="005C5586" w:rsidRDefault="00881F72" w:rsidP="00881F72">
      <w:pPr>
        <w:pStyle w:val="4"/>
        <w:shd w:val="clear" w:color="auto" w:fill="auto"/>
        <w:spacing w:line="240" w:lineRule="auto"/>
        <w:ind w:firstLine="360"/>
        <w:jc w:val="both"/>
        <w:rPr>
          <w:sz w:val="24"/>
          <w:szCs w:val="24"/>
        </w:rPr>
      </w:pPr>
    </w:p>
    <w:p w:rsidR="00881F72" w:rsidRPr="00067F2D" w:rsidRDefault="00881F72" w:rsidP="001A4523">
      <w:pPr>
        <w:pStyle w:val="4"/>
        <w:numPr>
          <w:ilvl w:val="0"/>
          <w:numId w:val="10"/>
        </w:numPr>
        <w:shd w:val="clear" w:color="auto" w:fill="auto"/>
        <w:tabs>
          <w:tab w:val="left" w:pos="211"/>
        </w:tabs>
        <w:spacing w:line="240" w:lineRule="auto"/>
        <w:ind w:firstLine="0"/>
        <w:rPr>
          <w:b/>
          <w:sz w:val="24"/>
          <w:szCs w:val="24"/>
        </w:rPr>
      </w:pPr>
      <w:r w:rsidRPr="00067F2D">
        <w:rPr>
          <w:b/>
          <w:sz w:val="24"/>
          <w:szCs w:val="24"/>
        </w:rPr>
        <w:t>ТЕРМИНЫ И ОПРЕДЕЛЕНИЯ</w:t>
      </w:r>
    </w:p>
    <w:p w:rsidR="00881F72" w:rsidRPr="00913039" w:rsidRDefault="00881F72" w:rsidP="00881F72">
      <w:pPr>
        <w:pStyle w:val="4"/>
        <w:shd w:val="clear" w:color="auto" w:fill="auto"/>
        <w:tabs>
          <w:tab w:val="left" w:pos="211"/>
        </w:tabs>
        <w:spacing w:line="240" w:lineRule="auto"/>
        <w:ind w:firstLine="210"/>
        <w:jc w:val="left"/>
        <w:rPr>
          <w:b/>
          <w:sz w:val="24"/>
          <w:szCs w:val="24"/>
        </w:rPr>
      </w:pPr>
    </w:p>
    <w:p w:rsidR="000E0E39" w:rsidRDefault="000E0E39" w:rsidP="001A4523">
      <w:pPr>
        <w:pStyle w:val="4"/>
        <w:numPr>
          <w:ilvl w:val="1"/>
          <w:numId w:val="12"/>
        </w:numPr>
        <w:shd w:val="clear" w:color="auto" w:fill="auto"/>
        <w:tabs>
          <w:tab w:val="left" w:pos="993"/>
        </w:tabs>
        <w:suppressAutoHyphens/>
        <w:autoSpaceDN w:val="0"/>
        <w:spacing w:line="240" w:lineRule="auto"/>
        <w:ind w:firstLine="357"/>
        <w:jc w:val="both"/>
        <w:textAlignment w:val="baseline"/>
      </w:pPr>
      <w:r w:rsidRPr="000E0E39">
        <w:rPr>
          <w:b/>
          <w:sz w:val="24"/>
          <w:szCs w:val="24"/>
          <w:lang w:val="ru-RU"/>
        </w:rPr>
        <w:t>Электронный документ (ЭД)</w:t>
      </w:r>
      <w:r w:rsidRPr="000E0E39">
        <w:rPr>
          <w:sz w:val="24"/>
          <w:szCs w:val="24"/>
          <w:lang w:val="ru-RU"/>
        </w:rPr>
        <w:t xml:space="preserve"> - информация в электронно-цифровой форме. </w:t>
      </w:r>
      <w:r>
        <w:rPr>
          <w:sz w:val="24"/>
          <w:szCs w:val="24"/>
        </w:rPr>
        <w:t xml:space="preserve">Электронный </w:t>
      </w:r>
      <w:proofErr w:type="spellStart"/>
      <w:r>
        <w:rPr>
          <w:sz w:val="24"/>
          <w:szCs w:val="24"/>
        </w:rPr>
        <w:t>документ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может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быть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формализованным</w:t>
      </w:r>
      <w:proofErr w:type="spellEnd"/>
      <w:r>
        <w:rPr>
          <w:sz w:val="24"/>
          <w:szCs w:val="24"/>
        </w:rPr>
        <w:t xml:space="preserve"> и </w:t>
      </w:r>
      <w:proofErr w:type="spellStart"/>
      <w:r>
        <w:rPr>
          <w:sz w:val="24"/>
          <w:szCs w:val="24"/>
        </w:rPr>
        <w:t>неформализованным</w:t>
      </w:r>
      <w:proofErr w:type="spellEnd"/>
      <w:r>
        <w:rPr>
          <w:sz w:val="24"/>
          <w:szCs w:val="24"/>
        </w:rPr>
        <w:t>.</w:t>
      </w:r>
    </w:p>
    <w:p w:rsidR="000E0E39" w:rsidRPr="000E0E39" w:rsidRDefault="000E0E39" w:rsidP="000E0E39">
      <w:pPr>
        <w:pStyle w:val="4"/>
        <w:shd w:val="clear" w:color="auto" w:fill="auto"/>
        <w:tabs>
          <w:tab w:val="left" w:pos="993"/>
        </w:tabs>
        <w:spacing w:line="240" w:lineRule="auto"/>
        <w:ind w:firstLine="357"/>
        <w:jc w:val="both"/>
        <w:rPr>
          <w:lang w:val="ru-RU"/>
        </w:rPr>
      </w:pPr>
      <w:r w:rsidRPr="000E0E39">
        <w:rPr>
          <w:b/>
          <w:sz w:val="24"/>
          <w:szCs w:val="24"/>
          <w:lang w:val="ru-RU"/>
        </w:rPr>
        <w:t>Формализованный электронный документ</w:t>
      </w:r>
      <w:r w:rsidRPr="000E0E39">
        <w:rPr>
          <w:sz w:val="24"/>
          <w:szCs w:val="24"/>
          <w:lang w:val="ru-RU"/>
        </w:rPr>
        <w:t xml:space="preserve"> – электронный документ в формате </w:t>
      </w:r>
      <w:r>
        <w:rPr>
          <w:sz w:val="24"/>
          <w:szCs w:val="24"/>
        </w:rPr>
        <w:t>xml</w:t>
      </w:r>
      <w:r w:rsidRPr="000E0E39">
        <w:rPr>
          <w:sz w:val="24"/>
          <w:szCs w:val="24"/>
          <w:lang w:val="ru-RU"/>
        </w:rPr>
        <w:t>, созданный по форме, утвержденной или рекомендованной Федеральной налоговой службой России.</w:t>
      </w:r>
    </w:p>
    <w:p w:rsidR="000E0E39" w:rsidRPr="000E0E39" w:rsidRDefault="000E0E39" w:rsidP="000E0E39">
      <w:pPr>
        <w:pStyle w:val="4"/>
        <w:shd w:val="clear" w:color="auto" w:fill="auto"/>
        <w:tabs>
          <w:tab w:val="left" w:pos="993"/>
        </w:tabs>
        <w:spacing w:line="240" w:lineRule="auto"/>
        <w:ind w:firstLine="357"/>
        <w:jc w:val="both"/>
        <w:rPr>
          <w:lang w:val="ru-RU"/>
        </w:rPr>
      </w:pPr>
      <w:r w:rsidRPr="000E0E39">
        <w:rPr>
          <w:b/>
          <w:sz w:val="24"/>
          <w:szCs w:val="24"/>
          <w:lang w:val="ru-RU"/>
        </w:rPr>
        <w:t>Неформализованный электронный документ</w:t>
      </w:r>
      <w:r w:rsidRPr="000E0E39">
        <w:rPr>
          <w:sz w:val="24"/>
          <w:szCs w:val="24"/>
          <w:lang w:val="ru-RU"/>
        </w:rPr>
        <w:t xml:space="preserve"> – электронный документ в произвольной форме, подписываемый участниками электронного документооборота и не относящийся к формализованным электронным документам, или разработанный и согласованный участниками электронного документооборота в соответствии с требованиями действующего законодательства.</w:t>
      </w:r>
    </w:p>
    <w:p w:rsidR="000E0E39" w:rsidRPr="000E0E39" w:rsidRDefault="000E0E39" w:rsidP="001A4523">
      <w:pPr>
        <w:pStyle w:val="4"/>
        <w:numPr>
          <w:ilvl w:val="1"/>
          <w:numId w:val="12"/>
        </w:numPr>
        <w:shd w:val="clear" w:color="auto" w:fill="auto"/>
        <w:tabs>
          <w:tab w:val="left" w:pos="993"/>
        </w:tabs>
        <w:suppressAutoHyphens/>
        <w:autoSpaceDN w:val="0"/>
        <w:spacing w:line="240" w:lineRule="auto"/>
        <w:ind w:firstLine="357"/>
        <w:jc w:val="both"/>
        <w:textAlignment w:val="baseline"/>
        <w:rPr>
          <w:lang w:val="ru-RU"/>
        </w:rPr>
      </w:pPr>
      <w:r w:rsidRPr="000E0E39">
        <w:rPr>
          <w:b/>
          <w:sz w:val="24"/>
          <w:szCs w:val="24"/>
          <w:lang w:val="ru-RU"/>
        </w:rPr>
        <w:t>Электронная подпись (ЭП)</w:t>
      </w:r>
      <w:r w:rsidRPr="000E0E39">
        <w:rPr>
          <w:sz w:val="24"/>
          <w:szCs w:val="24"/>
          <w:lang w:val="ru-RU"/>
        </w:rPr>
        <w:t xml:space="preserve"> - информация в электронной форме, которая присоединена к другой информации в электронной форме (подписываемой информации) или иным образом связана с такой информацией и которая используется для определения лица, подписывающего информацию.</w:t>
      </w:r>
    </w:p>
    <w:p w:rsidR="000E0E39" w:rsidRPr="000E0E39" w:rsidRDefault="000E0E39" w:rsidP="001A4523">
      <w:pPr>
        <w:pStyle w:val="4"/>
        <w:numPr>
          <w:ilvl w:val="1"/>
          <w:numId w:val="12"/>
        </w:numPr>
        <w:shd w:val="clear" w:color="auto" w:fill="auto"/>
        <w:tabs>
          <w:tab w:val="left" w:pos="993"/>
        </w:tabs>
        <w:suppressAutoHyphens/>
        <w:autoSpaceDN w:val="0"/>
        <w:spacing w:line="240" w:lineRule="auto"/>
        <w:ind w:firstLine="357"/>
        <w:jc w:val="both"/>
        <w:textAlignment w:val="baseline"/>
        <w:rPr>
          <w:lang w:val="ru-RU"/>
        </w:rPr>
      </w:pPr>
      <w:r w:rsidRPr="000E0E39">
        <w:rPr>
          <w:b/>
          <w:sz w:val="24"/>
          <w:szCs w:val="24"/>
          <w:lang w:val="ru-RU"/>
        </w:rPr>
        <w:t>Квалифицированная ЭП (КЭП)</w:t>
      </w:r>
      <w:r w:rsidRPr="000E0E39">
        <w:rPr>
          <w:sz w:val="24"/>
          <w:szCs w:val="24"/>
          <w:lang w:val="ru-RU"/>
        </w:rPr>
        <w:t xml:space="preserve"> - вид усиленной электронной подписи, ключ проверки которой указан в квалифицированном сертификате, выданном аккредитованным удостоверяющим центром.</w:t>
      </w:r>
    </w:p>
    <w:p w:rsidR="000E0E39" w:rsidRPr="000E0E39" w:rsidRDefault="000E0E39" w:rsidP="001A4523">
      <w:pPr>
        <w:pStyle w:val="4"/>
        <w:numPr>
          <w:ilvl w:val="1"/>
          <w:numId w:val="12"/>
        </w:numPr>
        <w:shd w:val="clear" w:color="auto" w:fill="auto"/>
        <w:tabs>
          <w:tab w:val="left" w:pos="993"/>
        </w:tabs>
        <w:suppressAutoHyphens/>
        <w:autoSpaceDN w:val="0"/>
        <w:spacing w:line="240" w:lineRule="auto"/>
        <w:ind w:firstLine="357"/>
        <w:jc w:val="both"/>
        <w:textAlignment w:val="baseline"/>
        <w:rPr>
          <w:lang w:val="ru-RU"/>
        </w:rPr>
      </w:pPr>
      <w:r w:rsidRPr="000E0E39">
        <w:rPr>
          <w:b/>
          <w:sz w:val="24"/>
          <w:szCs w:val="24"/>
          <w:lang w:val="ru-RU"/>
        </w:rPr>
        <w:t>Электронный документооборот (ЭДО)</w:t>
      </w:r>
      <w:r w:rsidRPr="000E0E39">
        <w:rPr>
          <w:sz w:val="24"/>
          <w:szCs w:val="24"/>
          <w:lang w:val="ru-RU"/>
        </w:rPr>
        <w:t xml:space="preserve"> - процесс обмена электронными документами, подписанными квалифицированной ЭП, между Сторонами.</w:t>
      </w:r>
    </w:p>
    <w:p w:rsidR="000E0E39" w:rsidRPr="000E0E39" w:rsidRDefault="000E0E39" w:rsidP="001A4523">
      <w:pPr>
        <w:pStyle w:val="4"/>
        <w:numPr>
          <w:ilvl w:val="1"/>
          <w:numId w:val="12"/>
        </w:numPr>
        <w:shd w:val="clear" w:color="auto" w:fill="auto"/>
        <w:tabs>
          <w:tab w:val="left" w:pos="993"/>
        </w:tabs>
        <w:suppressAutoHyphens/>
        <w:autoSpaceDN w:val="0"/>
        <w:spacing w:line="240" w:lineRule="auto"/>
        <w:ind w:firstLine="357"/>
        <w:jc w:val="both"/>
        <w:textAlignment w:val="baseline"/>
        <w:rPr>
          <w:lang w:val="ru-RU"/>
        </w:rPr>
      </w:pPr>
      <w:r w:rsidRPr="000E0E39">
        <w:rPr>
          <w:b/>
          <w:sz w:val="24"/>
          <w:szCs w:val="24"/>
          <w:lang w:val="ru-RU"/>
        </w:rPr>
        <w:t>Оператор</w:t>
      </w:r>
      <w:r w:rsidRPr="000E0E39">
        <w:rPr>
          <w:sz w:val="24"/>
          <w:szCs w:val="24"/>
          <w:lang w:val="ru-RU"/>
        </w:rPr>
        <w:t xml:space="preserve"> - организация, обеспечивающая обмен открытой информацией по телекоммуникационным каналам связи в рамках электронного документооборота между Сторонами.</w:t>
      </w:r>
    </w:p>
    <w:p w:rsidR="000E0E39" w:rsidRPr="000E0E39" w:rsidRDefault="000E0E39" w:rsidP="001A4523">
      <w:pPr>
        <w:pStyle w:val="4"/>
        <w:numPr>
          <w:ilvl w:val="1"/>
          <w:numId w:val="12"/>
        </w:numPr>
        <w:shd w:val="clear" w:color="auto" w:fill="auto"/>
        <w:tabs>
          <w:tab w:val="left" w:pos="993"/>
        </w:tabs>
        <w:suppressAutoHyphens/>
        <w:autoSpaceDN w:val="0"/>
        <w:spacing w:line="240" w:lineRule="auto"/>
        <w:ind w:firstLine="357"/>
        <w:jc w:val="both"/>
        <w:textAlignment w:val="baseline"/>
        <w:rPr>
          <w:lang w:val="ru-RU"/>
        </w:rPr>
      </w:pPr>
      <w:r w:rsidRPr="000E0E39">
        <w:rPr>
          <w:b/>
          <w:sz w:val="24"/>
          <w:szCs w:val="24"/>
          <w:lang w:val="ru-RU"/>
        </w:rPr>
        <w:t>Направляющая Сторона</w:t>
      </w:r>
      <w:r w:rsidRPr="000E0E39">
        <w:rPr>
          <w:sz w:val="24"/>
          <w:szCs w:val="24"/>
          <w:lang w:val="ru-RU"/>
        </w:rPr>
        <w:t xml:space="preserve"> - Покупатель или Поставщик, направляющая документ в электронном виде по телекоммуникационным каналам связи другой Стороне.</w:t>
      </w:r>
    </w:p>
    <w:p w:rsidR="000E0E39" w:rsidRPr="000E0E39" w:rsidRDefault="000E0E39" w:rsidP="001A4523">
      <w:pPr>
        <w:pStyle w:val="4"/>
        <w:numPr>
          <w:ilvl w:val="1"/>
          <w:numId w:val="12"/>
        </w:numPr>
        <w:shd w:val="clear" w:color="auto" w:fill="auto"/>
        <w:tabs>
          <w:tab w:val="left" w:pos="993"/>
        </w:tabs>
        <w:suppressAutoHyphens/>
        <w:autoSpaceDN w:val="0"/>
        <w:spacing w:line="240" w:lineRule="auto"/>
        <w:ind w:firstLine="360"/>
        <w:jc w:val="both"/>
        <w:textAlignment w:val="baseline"/>
        <w:rPr>
          <w:lang w:val="ru-RU"/>
        </w:rPr>
      </w:pPr>
      <w:r w:rsidRPr="000E0E39">
        <w:rPr>
          <w:b/>
          <w:sz w:val="24"/>
          <w:szCs w:val="24"/>
          <w:lang w:val="ru-RU"/>
        </w:rPr>
        <w:t>Получающая Сторона</w:t>
      </w:r>
      <w:r w:rsidRPr="000E0E39">
        <w:rPr>
          <w:sz w:val="24"/>
          <w:szCs w:val="24"/>
          <w:lang w:val="ru-RU"/>
        </w:rPr>
        <w:t xml:space="preserve"> - Покупатель или Поставщик, получающая от Направляющей Стороны документ в электронном виде по телекоммуникационным каналам связи.</w:t>
      </w:r>
    </w:p>
    <w:p w:rsidR="000E0E39" w:rsidRPr="000E0E39" w:rsidRDefault="000E0E39" w:rsidP="001A4523">
      <w:pPr>
        <w:pStyle w:val="4"/>
        <w:numPr>
          <w:ilvl w:val="1"/>
          <w:numId w:val="12"/>
        </w:numPr>
        <w:shd w:val="clear" w:color="auto" w:fill="auto"/>
        <w:tabs>
          <w:tab w:val="left" w:pos="993"/>
        </w:tabs>
        <w:suppressAutoHyphens/>
        <w:autoSpaceDN w:val="0"/>
        <w:spacing w:line="240" w:lineRule="auto"/>
        <w:ind w:firstLine="360"/>
        <w:jc w:val="both"/>
        <w:textAlignment w:val="baseline"/>
        <w:rPr>
          <w:lang w:val="ru-RU"/>
        </w:rPr>
      </w:pPr>
      <w:r w:rsidRPr="000E0E39">
        <w:rPr>
          <w:b/>
          <w:sz w:val="24"/>
          <w:szCs w:val="24"/>
          <w:lang w:val="ru-RU"/>
        </w:rPr>
        <w:t>Документ</w:t>
      </w:r>
      <w:r w:rsidRPr="000E0E39">
        <w:rPr>
          <w:sz w:val="24"/>
          <w:szCs w:val="24"/>
          <w:lang w:val="ru-RU"/>
        </w:rPr>
        <w:t xml:space="preserve"> - общее название документов, которыми обмениваются Стороны настоящего Соглашения.</w:t>
      </w:r>
    </w:p>
    <w:p w:rsidR="000E0E39" w:rsidRPr="000E0E39" w:rsidRDefault="000E0E39" w:rsidP="001A4523">
      <w:pPr>
        <w:pStyle w:val="4"/>
        <w:numPr>
          <w:ilvl w:val="1"/>
          <w:numId w:val="12"/>
        </w:numPr>
        <w:shd w:val="clear" w:color="auto" w:fill="auto"/>
        <w:tabs>
          <w:tab w:val="left" w:pos="993"/>
        </w:tabs>
        <w:suppressAutoHyphens/>
        <w:autoSpaceDN w:val="0"/>
        <w:spacing w:line="240" w:lineRule="auto"/>
        <w:ind w:firstLine="360"/>
        <w:jc w:val="both"/>
        <w:textAlignment w:val="baseline"/>
        <w:rPr>
          <w:lang w:val="ru-RU"/>
        </w:rPr>
      </w:pPr>
      <w:r w:rsidRPr="000E0E39">
        <w:rPr>
          <w:b/>
          <w:sz w:val="24"/>
          <w:szCs w:val="24"/>
          <w:lang w:val="ru-RU"/>
        </w:rPr>
        <w:t>Сертификат</w:t>
      </w:r>
      <w:r w:rsidRPr="000E0E39">
        <w:rPr>
          <w:sz w:val="24"/>
          <w:szCs w:val="24"/>
          <w:lang w:val="ru-RU"/>
        </w:rPr>
        <w:t xml:space="preserve"> - электронный документ, в котором содержится ключ проверки </w:t>
      </w:r>
      <w:r w:rsidRPr="000E0E39">
        <w:rPr>
          <w:sz w:val="24"/>
          <w:szCs w:val="24"/>
          <w:lang w:val="ru-RU"/>
        </w:rPr>
        <w:lastRenderedPageBreak/>
        <w:t>(открытый ключ) квалифицированной электронной подписи, выданный аккредитованным удостоверяющим центром или доверенным лицом удостоверяющего центра, либо федеральным органом исполнительной власти, уполномоченным в сфере использования электронной подписи.</w:t>
      </w:r>
    </w:p>
    <w:p w:rsidR="000E0E39" w:rsidRPr="000E0E39" w:rsidRDefault="000E0E39" w:rsidP="001A4523">
      <w:pPr>
        <w:pStyle w:val="4"/>
        <w:numPr>
          <w:ilvl w:val="1"/>
          <w:numId w:val="12"/>
        </w:numPr>
        <w:shd w:val="clear" w:color="auto" w:fill="auto"/>
        <w:tabs>
          <w:tab w:val="left" w:pos="993"/>
        </w:tabs>
        <w:suppressAutoHyphens/>
        <w:autoSpaceDN w:val="0"/>
        <w:spacing w:line="240" w:lineRule="auto"/>
        <w:ind w:firstLine="360"/>
        <w:jc w:val="both"/>
        <w:textAlignment w:val="baseline"/>
        <w:rPr>
          <w:lang w:val="ru-RU"/>
        </w:rPr>
      </w:pPr>
      <w:r w:rsidRPr="000E0E39">
        <w:rPr>
          <w:b/>
          <w:bCs/>
          <w:iCs/>
          <w:sz w:val="24"/>
          <w:szCs w:val="24"/>
          <w:lang w:val="ru-RU"/>
        </w:rPr>
        <w:t>Удостоверяющий центр</w:t>
      </w:r>
      <w:r w:rsidRPr="000E0E39">
        <w:rPr>
          <w:bCs/>
          <w:iCs/>
          <w:sz w:val="24"/>
          <w:szCs w:val="24"/>
          <w:lang w:val="ru-RU"/>
        </w:rPr>
        <w:t xml:space="preserve"> </w:t>
      </w:r>
      <w:r w:rsidRPr="000E0E39">
        <w:rPr>
          <w:sz w:val="24"/>
          <w:szCs w:val="24"/>
          <w:lang w:val="ru-RU"/>
        </w:rPr>
        <w:t xml:space="preserve">- </w:t>
      </w:r>
      <w:r w:rsidRPr="000E0E39">
        <w:rPr>
          <w:bCs/>
          <w:iCs/>
          <w:sz w:val="24"/>
          <w:szCs w:val="24"/>
          <w:lang w:val="ru-RU"/>
        </w:rPr>
        <w:t>доверенная организация, которая имеет право выпускать сертификаты электронной подписи юридическим и</w:t>
      </w:r>
      <w:r>
        <w:rPr>
          <w:bCs/>
          <w:iCs/>
          <w:sz w:val="24"/>
          <w:szCs w:val="24"/>
        </w:rPr>
        <w:t> </w:t>
      </w:r>
      <w:r w:rsidRPr="000E0E39">
        <w:rPr>
          <w:bCs/>
          <w:iCs/>
          <w:sz w:val="24"/>
          <w:szCs w:val="24"/>
          <w:lang w:val="ru-RU"/>
        </w:rPr>
        <w:t>физическим лицам.</w:t>
      </w:r>
    </w:p>
    <w:p w:rsidR="00881F72" w:rsidRPr="00881F72" w:rsidRDefault="00881F72" w:rsidP="00881F72">
      <w:pPr>
        <w:pStyle w:val="4"/>
        <w:shd w:val="clear" w:color="auto" w:fill="auto"/>
        <w:tabs>
          <w:tab w:val="left" w:pos="1017"/>
        </w:tabs>
        <w:spacing w:line="240" w:lineRule="auto"/>
        <w:ind w:left="360" w:firstLine="0"/>
        <w:jc w:val="left"/>
        <w:rPr>
          <w:sz w:val="24"/>
          <w:szCs w:val="24"/>
          <w:lang w:val="ru-RU"/>
        </w:rPr>
      </w:pPr>
    </w:p>
    <w:p w:rsidR="00881F72" w:rsidRDefault="00881F72" w:rsidP="001A4523">
      <w:pPr>
        <w:pStyle w:val="4"/>
        <w:numPr>
          <w:ilvl w:val="0"/>
          <w:numId w:val="10"/>
        </w:numPr>
        <w:shd w:val="clear" w:color="auto" w:fill="auto"/>
        <w:tabs>
          <w:tab w:val="left" w:pos="221"/>
        </w:tabs>
        <w:spacing w:line="240" w:lineRule="auto"/>
        <w:ind w:firstLine="0"/>
        <w:rPr>
          <w:b/>
          <w:sz w:val="24"/>
          <w:szCs w:val="24"/>
        </w:rPr>
      </w:pPr>
      <w:r w:rsidRPr="006D5DFA">
        <w:rPr>
          <w:b/>
          <w:sz w:val="24"/>
          <w:szCs w:val="24"/>
        </w:rPr>
        <w:t xml:space="preserve">ПРЕДМЕТ </w:t>
      </w:r>
      <w:r w:rsidR="000E0E39">
        <w:rPr>
          <w:b/>
          <w:sz w:val="24"/>
          <w:szCs w:val="24"/>
          <w:lang w:val="ru-RU"/>
        </w:rPr>
        <w:t>ОГОВОРКИ</w:t>
      </w:r>
    </w:p>
    <w:p w:rsidR="00881F72" w:rsidRPr="006D5DFA" w:rsidRDefault="00881F72" w:rsidP="00881F72">
      <w:pPr>
        <w:pStyle w:val="4"/>
        <w:shd w:val="clear" w:color="auto" w:fill="auto"/>
        <w:tabs>
          <w:tab w:val="left" w:pos="221"/>
        </w:tabs>
        <w:spacing w:line="240" w:lineRule="auto"/>
        <w:ind w:firstLine="0"/>
        <w:jc w:val="both"/>
        <w:rPr>
          <w:b/>
          <w:sz w:val="24"/>
          <w:szCs w:val="24"/>
        </w:rPr>
      </w:pPr>
    </w:p>
    <w:p w:rsidR="00881F72" w:rsidRPr="00881F72" w:rsidRDefault="000E0E39" w:rsidP="001A4523">
      <w:pPr>
        <w:pStyle w:val="4"/>
        <w:numPr>
          <w:ilvl w:val="1"/>
          <w:numId w:val="10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Настоящей</w:t>
      </w:r>
      <w:r w:rsidR="00881F72" w:rsidRPr="00881F72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Оговоркой</w:t>
      </w:r>
      <w:r w:rsidR="00881F72" w:rsidRPr="00881F72">
        <w:rPr>
          <w:sz w:val="24"/>
          <w:szCs w:val="24"/>
          <w:lang w:val="ru-RU"/>
        </w:rPr>
        <w:t xml:space="preserve"> Стороны устанавливают порядок ЭДО Документами</w:t>
      </w:r>
      <w:r w:rsidR="00881F72" w:rsidRPr="00881F72">
        <w:rPr>
          <w:color w:val="FF0000"/>
          <w:sz w:val="24"/>
          <w:szCs w:val="24"/>
          <w:lang w:val="ru-RU"/>
        </w:rPr>
        <w:t xml:space="preserve">, </w:t>
      </w:r>
      <w:r w:rsidR="00881F72" w:rsidRPr="00881F72">
        <w:rPr>
          <w:sz w:val="24"/>
          <w:szCs w:val="24"/>
          <w:lang w:val="ru-RU"/>
        </w:rPr>
        <w:t>перечень и форматы которых приведены в Приложении №</w:t>
      </w:r>
      <w:r w:rsidR="00881F72">
        <w:rPr>
          <w:sz w:val="24"/>
          <w:szCs w:val="24"/>
          <w:lang w:val="ru-RU"/>
        </w:rPr>
        <w:t>4</w:t>
      </w:r>
      <w:r w:rsidR="00881F72" w:rsidRPr="00881F72">
        <w:rPr>
          <w:sz w:val="24"/>
          <w:szCs w:val="24"/>
          <w:lang w:val="ru-RU"/>
        </w:rPr>
        <w:t xml:space="preserve"> к </w:t>
      </w:r>
      <w:r w:rsidR="00881F72">
        <w:rPr>
          <w:sz w:val="24"/>
          <w:szCs w:val="24"/>
          <w:lang w:val="ru-RU"/>
        </w:rPr>
        <w:t>Приложению 4</w:t>
      </w:r>
      <w:r w:rsidR="00881F72" w:rsidRPr="00881F72">
        <w:rPr>
          <w:sz w:val="24"/>
          <w:szCs w:val="24"/>
          <w:lang w:val="ru-RU"/>
        </w:rPr>
        <w:t xml:space="preserve">, в рамках действующего договора </w:t>
      </w:r>
      <w:sdt>
        <w:sdtPr>
          <w:rPr>
            <w:b/>
            <w:sz w:val="24"/>
            <w:szCs w:val="24"/>
            <w:highlight w:val="lightGray"/>
          </w:rPr>
          <w:id w:val="-117917014"/>
          <w:placeholder>
            <w:docPart w:val="0BF566DE120D4A7E8CFC1AEB36703905"/>
          </w:placeholder>
        </w:sdtPr>
        <w:sdtEndPr/>
        <w:sdtContent>
          <w:r w:rsidR="00881F72" w:rsidRPr="00881F72">
            <w:rPr>
              <w:sz w:val="24"/>
              <w:szCs w:val="24"/>
              <w:lang w:val="ru-RU"/>
            </w:rPr>
            <w:t xml:space="preserve">№ </w:t>
          </w:r>
          <w:r w:rsidR="00AC3B8F" w:rsidRPr="00881F72">
            <w:rPr>
              <w:b/>
              <w:sz w:val="24"/>
              <w:szCs w:val="24"/>
              <w:highlight w:val="darkGray"/>
              <w:lang w:val="ru-RU"/>
            </w:rPr>
            <w:t xml:space="preserve"> </w:t>
          </w:r>
          <w:r w:rsidR="00881F72" w:rsidRPr="00881F72">
            <w:rPr>
              <w:b/>
              <w:sz w:val="24"/>
              <w:szCs w:val="24"/>
              <w:highlight w:val="darkGray"/>
              <w:lang w:val="ru-RU"/>
            </w:rPr>
            <w:t xml:space="preserve">от </w:t>
          </w:r>
          <w:r w:rsidR="00881F72" w:rsidRPr="00881F72">
            <w:rPr>
              <w:b/>
              <w:sz w:val="24"/>
              <w:szCs w:val="24"/>
              <w:highlight w:val="lightGray"/>
              <w:lang w:val="ru-RU"/>
            </w:rPr>
            <w:t>_________ (далее – Договор).</w:t>
          </w:r>
        </w:sdtContent>
      </w:sdt>
      <w:r w:rsidR="00881F72" w:rsidRPr="00881F72">
        <w:rPr>
          <w:sz w:val="24"/>
          <w:szCs w:val="24"/>
          <w:lang w:val="ru-RU"/>
        </w:rPr>
        <w:t xml:space="preserve"> </w:t>
      </w:r>
    </w:p>
    <w:p w:rsidR="00881F72" w:rsidRPr="00881F72" w:rsidRDefault="00881F72" w:rsidP="001A4523">
      <w:pPr>
        <w:pStyle w:val="4"/>
        <w:numPr>
          <w:ilvl w:val="1"/>
          <w:numId w:val="10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z w:val="24"/>
          <w:szCs w:val="24"/>
          <w:lang w:val="ru-RU"/>
        </w:rPr>
      </w:pPr>
      <w:r w:rsidRPr="00881F72">
        <w:rPr>
          <w:sz w:val="24"/>
          <w:szCs w:val="24"/>
          <w:lang w:val="ru-RU"/>
        </w:rPr>
        <w:t>Стороны соглашаются признавать полученные (направленные) электронные документы, перечень и форматы которых приведены в Приложени</w:t>
      </w:r>
      <w:r>
        <w:rPr>
          <w:sz w:val="24"/>
          <w:szCs w:val="24"/>
          <w:lang w:val="ru-RU"/>
        </w:rPr>
        <w:t>и №4</w:t>
      </w:r>
      <w:r w:rsidRPr="00881F72">
        <w:rPr>
          <w:sz w:val="24"/>
          <w:szCs w:val="24"/>
          <w:lang w:val="ru-RU"/>
        </w:rPr>
        <w:t xml:space="preserve"> к </w:t>
      </w:r>
      <w:r>
        <w:rPr>
          <w:sz w:val="24"/>
          <w:szCs w:val="24"/>
          <w:lang w:val="ru-RU"/>
        </w:rPr>
        <w:t>Приложению №4</w:t>
      </w:r>
      <w:r w:rsidRPr="00881F72">
        <w:rPr>
          <w:sz w:val="24"/>
          <w:szCs w:val="24"/>
          <w:lang w:val="ru-RU"/>
        </w:rPr>
        <w:t xml:space="preserve"> (далее «Сфера действия»), равнозначными аналогичным документам на бумажных носителях.</w:t>
      </w:r>
    </w:p>
    <w:p w:rsidR="00881F72" w:rsidRPr="00881F72" w:rsidRDefault="00881F72" w:rsidP="001A4523">
      <w:pPr>
        <w:pStyle w:val="4"/>
        <w:numPr>
          <w:ilvl w:val="1"/>
          <w:numId w:val="10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z w:val="24"/>
          <w:szCs w:val="24"/>
          <w:lang w:val="ru-RU"/>
        </w:rPr>
      </w:pPr>
      <w:r w:rsidRPr="00881F72">
        <w:rPr>
          <w:sz w:val="24"/>
          <w:szCs w:val="24"/>
          <w:lang w:val="ru-RU"/>
        </w:rPr>
        <w:t xml:space="preserve">Электронный документооборот Стороны осуществляют в соответствии с </w:t>
      </w:r>
      <w:r w:rsidRPr="00634B44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Гражданским кодексом Российской Федерации, Федеральным законом от 06.04.2011 № 63-Ф3 «Об электронной подписи», Федеральным законом от 06.12.2011 № 402-ФЗ «О бухгалтерском учете», приказом Минфина России от 10.11.2015 № 174Н "/>
            </w:textInput>
          </w:ffData>
        </w:fldChar>
      </w:r>
      <w:r w:rsidRPr="00881F72">
        <w:rPr>
          <w:sz w:val="22"/>
          <w:szCs w:val="22"/>
          <w:lang w:val="ru-RU"/>
        </w:rPr>
        <w:instrText xml:space="preserve"> </w:instrText>
      </w:r>
      <w:r w:rsidRPr="00634B44">
        <w:rPr>
          <w:sz w:val="22"/>
          <w:szCs w:val="22"/>
        </w:rPr>
        <w:instrText>FORMTEXT</w:instrText>
      </w:r>
      <w:r w:rsidRPr="00881F72">
        <w:rPr>
          <w:sz w:val="22"/>
          <w:szCs w:val="22"/>
          <w:lang w:val="ru-RU"/>
        </w:rPr>
        <w:instrText xml:space="preserve"> </w:instrText>
      </w:r>
      <w:r w:rsidRPr="00634B44">
        <w:rPr>
          <w:sz w:val="22"/>
          <w:szCs w:val="22"/>
        </w:rPr>
      </w:r>
      <w:r w:rsidRPr="00634B44">
        <w:rPr>
          <w:sz w:val="22"/>
          <w:szCs w:val="22"/>
        </w:rPr>
        <w:fldChar w:fldCharType="separate"/>
      </w:r>
      <w:r w:rsidRPr="00881F72">
        <w:rPr>
          <w:noProof/>
          <w:sz w:val="22"/>
          <w:szCs w:val="22"/>
          <w:lang w:val="ru-RU"/>
        </w:rPr>
        <w:t xml:space="preserve">Гражданским кодексом Российской Федерации, Федеральным законом от 06.04.2011 № 63-Ф3 «Об электронной подписи», Федеральным законом от 06.12.2011 № 402-ФЗ «О бухгалтерском учете», приказом Минфина России от 05.02.2021 № 14Н </w:t>
      </w:r>
      <w:r w:rsidRPr="00634B44">
        <w:rPr>
          <w:sz w:val="22"/>
          <w:szCs w:val="22"/>
        </w:rPr>
        <w:fldChar w:fldCharType="end"/>
      </w:r>
      <w:r w:rsidRPr="00881F72">
        <w:rPr>
          <w:sz w:val="24"/>
          <w:szCs w:val="24"/>
          <w:lang w:val="ru-RU"/>
        </w:rPr>
        <w:t xml:space="preserve"> и иными нормативно-правовыми актами.</w:t>
      </w:r>
    </w:p>
    <w:p w:rsidR="00881F72" w:rsidRPr="00881F72" w:rsidRDefault="00881F72" w:rsidP="001A4523">
      <w:pPr>
        <w:pStyle w:val="4"/>
        <w:numPr>
          <w:ilvl w:val="1"/>
          <w:numId w:val="10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z w:val="24"/>
          <w:szCs w:val="24"/>
          <w:lang w:val="ru-RU"/>
        </w:rPr>
      </w:pPr>
      <w:r w:rsidRPr="00881F72">
        <w:rPr>
          <w:sz w:val="24"/>
          <w:szCs w:val="24"/>
          <w:lang w:val="ru-RU"/>
        </w:rPr>
        <w:t xml:space="preserve">Стороны для организации ЭДО используют квалифицированную электронную подпись, что предполагает получение Стороной-1 и Стороной-2 сертификатов (включая данные о владельце и открытый ключ проверки) электронной подписи в аккредитованном удостоверяющем центре в соответствии с нормами </w:t>
      </w:r>
      <w:r w:rsidRPr="00634B44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Закона № 63-Ф3 "/>
            </w:textInput>
          </w:ffData>
        </w:fldChar>
      </w:r>
      <w:r w:rsidRPr="00881F72">
        <w:rPr>
          <w:sz w:val="22"/>
          <w:szCs w:val="22"/>
          <w:lang w:val="ru-RU"/>
        </w:rPr>
        <w:instrText xml:space="preserve"> </w:instrText>
      </w:r>
      <w:r w:rsidRPr="00634B44">
        <w:rPr>
          <w:sz w:val="22"/>
          <w:szCs w:val="22"/>
        </w:rPr>
        <w:instrText>FORMTEXT</w:instrText>
      </w:r>
      <w:r w:rsidRPr="00881F72">
        <w:rPr>
          <w:sz w:val="22"/>
          <w:szCs w:val="22"/>
          <w:lang w:val="ru-RU"/>
        </w:rPr>
        <w:instrText xml:space="preserve"> </w:instrText>
      </w:r>
      <w:r w:rsidRPr="00634B44">
        <w:rPr>
          <w:sz w:val="22"/>
          <w:szCs w:val="22"/>
        </w:rPr>
      </w:r>
      <w:r w:rsidRPr="00634B44">
        <w:rPr>
          <w:sz w:val="22"/>
          <w:szCs w:val="22"/>
        </w:rPr>
        <w:fldChar w:fldCharType="separate"/>
      </w:r>
      <w:r w:rsidRPr="00881F72">
        <w:rPr>
          <w:noProof/>
          <w:sz w:val="22"/>
          <w:szCs w:val="22"/>
          <w:lang w:val="ru-RU"/>
        </w:rPr>
        <w:t xml:space="preserve">Закона № 63-Ф3 </w:t>
      </w:r>
      <w:r w:rsidRPr="00634B44">
        <w:rPr>
          <w:sz w:val="22"/>
          <w:szCs w:val="22"/>
        </w:rPr>
        <w:fldChar w:fldCharType="end"/>
      </w:r>
      <w:r w:rsidRPr="00881F72">
        <w:rPr>
          <w:sz w:val="24"/>
          <w:szCs w:val="24"/>
          <w:lang w:val="ru-RU"/>
        </w:rPr>
        <w:t>(далее – «УЦ»).</w:t>
      </w:r>
    </w:p>
    <w:p w:rsidR="00881F72" w:rsidRPr="00881F72" w:rsidRDefault="00881F72" w:rsidP="001A4523">
      <w:pPr>
        <w:pStyle w:val="4"/>
        <w:numPr>
          <w:ilvl w:val="1"/>
          <w:numId w:val="10"/>
        </w:numPr>
        <w:shd w:val="clear" w:color="auto" w:fill="auto"/>
        <w:tabs>
          <w:tab w:val="left" w:pos="977"/>
        </w:tabs>
        <w:spacing w:line="240" w:lineRule="auto"/>
        <w:ind w:firstLine="360"/>
        <w:jc w:val="both"/>
        <w:rPr>
          <w:sz w:val="24"/>
          <w:szCs w:val="24"/>
          <w:lang w:val="ru-RU"/>
        </w:rPr>
      </w:pPr>
      <w:r w:rsidRPr="00881F72">
        <w:rPr>
          <w:sz w:val="24"/>
          <w:szCs w:val="24"/>
          <w:lang w:val="ru-RU"/>
        </w:rPr>
        <w:t>Стороны обязаны информировать друг друга о невозможности обмена документами в электронном виде, подписанными квалифицированной ЭП, в случае технического сбоя. В этом случае в период действия такого сбоя Стороны производят обмен документами на бумажном носителе с подписанием собственноручной подписью.</w:t>
      </w:r>
    </w:p>
    <w:p w:rsidR="00881F72" w:rsidRPr="00881F72" w:rsidRDefault="00881F72" w:rsidP="001A4523">
      <w:pPr>
        <w:pStyle w:val="4"/>
        <w:numPr>
          <w:ilvl w:val="1"/>
          <w:numId w:val="10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z w:val="24"/>
          <w:szCs w:val="24"/>
          <w:lang w:val="ru-RU"/>
        </w:rPr>
      </w:pPr>
      <w:r w:rsidRPr="00881F72">
        <w:rPr>
          <w:sz w:val="24"/>
          <w:szCs w:val="24"/>
          <w:lang w:val="ru-RU"/>
        </w:rPr>
        <w:t>При осуществлении обмена электронными документами Стороны используют как форматы документов, которые утверждены приказами ФНС России (формализованные документы), так и согласованные между собой форматы документов (неформализованные документы).</w:t>
      </w:r>
    </w:p>
    <w:p w:rsidR="00881F72" w:rsidRPr="00881F72" w:rsidRDefault="00881F72" w:rsidP="001A4523">
      <w:pPr>
        <w:pStyle w:val="4"/>
        <w:numPr>
          <w:ilvl w:val="1"/>
          <w:numId w:val="10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z w:val="24"/>
          <w:szCs w:val="24"/>
          <w:lang w:val="ru-RU"/>
        </w:rPr>
      </w:pPr>
      <w:r w:rsidRPr="00881F72">
        <w:rPr>
          <w:sz w:val="24"/>
          <w:szCs w:val="24"/>
          <w:lang w:val="ru-RU"/>
        </w:rPr>
        <w:t>Выставление и получение документов в электронном виде по телекоммуникационным каналам связи осуществляется Сторонами в незашифрованном виде.</w:t>
      </w:r>
    </w:p>
    <w:p w:rsidR="00881F72" w:rsidRPr="00881F72" w:rsidRDefault="00881F72" w:rsidP="00881F72">
      <w:pPr>
        <w:pStyle w:val="4"/>
        <w:shd w:val="clear" w:color="auto" w:fill="auto"/>
        <w:tabs>
          <w:tab w:val="left" w:pos="958"/>
        </w:tabs>
        <w:spacing w:line="240" w:lineRule="auto"/>
        <w:ind w:left="360" w:firstLine="0"/>
        <w:jc w:val="left"/>
        <w:rPr>
          <w:sz w:val="24"/>
          <w:szCs w:val="24"/>
          <w:lang w:val="ru-RU"/>
        </w:rPr>
      </w:pPr>
    </w:p>
    <w:p w:rsidR="00881F72" w:rsidRPr="00881F72" w:rsidRDefault="00881F72" w:rsidP="001A4523">
      <w:pPr>
        <w:pStyle w:val="4"/>
        <w:numPr>
          <w:ilvl w:val="0"/>
          <w:numId w:val="11"/>
        </w:numPr>
        <w:shd w:val="clear" w:color="auto" w:fill="auto"/>
        <w:tabs>
          <w:tab w:val="left" w:pos="396"/>
        </w:tabs>
        <w:spacing w:line="240" w:lineRule="auto"/>
        <w:ind w:firstLine="0"/>
        <w:rPr>
          <w:b/>
          <w:sz w:val="24"/>
          <w:szCs w:val="24"/>
          <w:lang w:val="ru-RU"/>
        </w:rPr>
      </w:pPr>
      <w:r w:rsidRPr="00881F72">
        <w:rPr>
          <w:b/>
          <w:sz w:val="24"/>
          <w:szCs w:val="24"/>
          <w:lang w:val="ru-RU"/>
        </w:rPr>
        <w:t>ПРИЗНАНИЕ ЭЛЕКТРОННЫХ ДОКУМЕНТОВ РАВНОЗНАЧНЫМИ ДОКУМЕНТАМ НА БУМАЖНОМ НОСИТЕЛЕ</w:t>
      </w:r>
    </w:p>
    <w:p w:rsidR="00881F72" w:rsidRPr="00881F72" w:rsidRDefault="00881F72" w:rsidP="00881F72">
      <w:pPr>
        <w:pStyle w:val="4"/>
        <w:shd w:val="clear" w:color="auto" w:fill="auto"/>
        <w:spacing w:line="240" w:lineRule="auto"/>
        <w:ind w:firstLine="0"/>
        <w:jc w:val="left"/>
        <w:rPr>
          <w:sz w:val="24"/>
          <w:szCs w:val="24"/>
          <w:lang w:val="ru-RU"/>
        </w:rPr>
      </w:pPr>
    </w:p>
    <w:p w:rsidR="000E0E39" w:rsidRPr="000E0E39" w:rsidRDefault="000E0E39" w:rsidP="001A4523">
      <w:pPr>
        <w:pStyle w:val="4"/>
        <w:numPr>
          <w:ilvl w:val="1"/>
          <w:numId w:val="13"/>
        </w:numPr>
        <w:shd w:val="clear" w:color="auto" w:fill="auto"/>
        <w:tabs>
          <w:tab w:val="left" w:pos="993"/>
        </w:tabs>
        <w:suppressAutoHyphens/>
        <w:autoSpaceDN w:val="0"/>
        <w:spacing w:line="240" w:lineRule="auto"/>
        <w:ind w:firstLine="360"/>
        <w:jc w:val="both"/>
        <w:textAlignment w:val="baseline"/>
        <w:rPr>
          <w:sz w:val="24"/>
          <w:szCs w:val="24"/>
          <w:lang w:val="ru-RU"/>
        </w:rPr>
      </w:pPr>
      <w:r w:rsidRPr="000E0E39">
        <w:rPr>
          <w:sz w:val="24"/>
          <w:szCs w:val="24"/>
          <w:lang w:val="ru-RU"/>
        </w:rPr>
        <w:t xml:space="preserve">Подписанный </w:t>
      </w:r>
      <w:proofErr w:type="gramStart"/>
      <w:r w:rsidRPr="000E0E39">
        <w:rPr>
          <w:sz w:val="24"/>
          <w:szCs w:val="24"/>
          <w:lang w:val="ru-RU"/>
        </w:rPr>
        <w:t>с помощью</w:t>
      </w:r>
      <w:proofErr w:type="gramEnd"/>
      <w:r w:rsidRPr="000E0E39">
        <w:rPr>
          <w:sz w:val="24"/>
          <w:szCs w:val="24"/>
          <w:lang w:val="ru-RU"/>
        </w:rPr>
        <w:t xml:space="preserve"> квалифицированной ЭП электронный документ признается равнозначным аналогичному, подписанному собственноручно документу на бумажном носителе, и порождает для Сторон юридические последствия в виде установления, изменения и прекращения, взаимных прав и обязанностей при одновременном соблюдении следующих условий:</w:t>
      </w:r>
    </w:p>
    <w:p w:rsidR="000E0E39" w:rsidRPr="000E0E39" w:rsidRDefault="000E0E39" w:rsidP="000E0E39">
      <w:pPr>
        <w:pStyle w:val="4"/>
        <w:shd w:val="clear" w:color="auto" w:fill="auto"/>
        <w:tabs>
          <w:tab w:val="left" w:pos="843"/>
        </w:tabs>
        <w:spacing w:line="240" w:lineRule="auto"/>
        <w:ind w:left="284" w:firstLine="0"/>
        <w:jc w:val="both"/>
        <w:rPr>
          <w:sz w:val="24"/>
          <w:szCs w:val="24"/>
          <w:lang w:val="ru-RU"/>
        </w:rPr>
      </w:pPr>
      <w:r w:rsidRPr="000E0E39">
        <w:rPr>
          <w:sz w:val="24"/>
          <w:szCs w:val="24"/>
          <w:lang w:val="ru-RU"/>
        </w:rPr>
        <w:t>а) подтверждена действительность сертификата квалифицированной ЭП с помощью, которой подписан данный электронный документ, на дату подписания документа;</w:t>
      </w:r>
    </w:p>
    <w:p w:rsidR="000E0E39" w:rsidRPr="000E0E39" w:rsidRDefault="000E0E39" w:rsidP="000E0E39">
      <w:pPr>
        <w:pStyle w:val="4"/>
        <w:shd w:val="clear" w:color="auto" w:fill="auto"/>
        <w:tabs>
          <w:tab w:val="left" w:pos="567"/>
        </w:tabs>
        <w:spacing w:line="240" w:lineRule="auto"/>
        <w:ind w:left="284" w:firstLine="0"/>
        <w:jc w:val="both"/>
        <w:rPr>
          <w:sz w:val="24"/>
          <w:szCs w:val="24"/>
          <w:lang w:val="ru-RU"/>
        </w:rPr>
      </w:pPr>
      <w:r w:rsidRPr="000E0E39">
        <w:rPr>
          <w:sz w:val="24"/>
          <w:szCs w:val="24"/>
          <w:lang w:val="ru-RU"/>
        </w:rPr>
        <w:t>б) получен положительный результат проверки принадлежности владельцу квалифицированного сертификата квалифицированной ЭП, с помощью которой подписан данный электронный документ;</w:t>
      </w:r>
    </w:p>
    <w:p w:rsidR="000E0E39" w:rsidRPr="000E0E39" w:rsidRDefault="000E0E39" w:rsidP="000E0E39">
      <w:pPr>
        <w:pStyle w:val="4"/>
        <w:shd w:val="clear" w:color="auto" w:fill="auto"/>
        <w:tabs>
          <w:tab w:val="left" w:pos="567"/>
        </w:tabs>
        <w:spacing w:line="240" w:lineRule="auto"/>
        <w:ind w:left="284" w:firstLine="0"/>
        <w:jc w:val="both"/>
        <w:rPr>
          <w:sz w:val="24"/>
          <w:szCs w:val="24"/>
          <w:lang w:val="ru-RU"/>
        </w:rPr>
      </w:pPr>
      <w:r w:rsidRPr="000E0E39">
        <w:rPr>
          <w:sz w:val="24"/>
          <w:szCs w:val="24"/>
          <w:lang w:val="ru-RU"/>
        </w:rPr>
        <w:t xml:space="preserve">в) если федеральными законами или принимаемыми в соответствии с ними нормативными правовыми актами не установлено требование о необходимости составления документа исключительно на бумажном носителе. </w:t>
      </w:r>
    </w:p>
    <w:p w:rsidR="000E0E39" w:rsidRPr="000E0E39" w:rsidRDefault="000E0E39" w:rsidP="001A4523">
      <w:pPr>
        <w:pStyle w:val="4"/>
        <w:numPr>
          <w:ilvl w:val="1"/>
          <w:numId w:val="13"/>
        </w:numPr>
        <w:shd w:val="clear" w:color="auto" w:fill="auto"/>
        <w:tabs>
          <w:tab w:val="left" w:pos="993"/>
          <w:tab w:val="left" w:pos="1068"/>
        </w:tabs>
        <w:suppressAutoHyphens/>
        <w:autoSpaceDN w:val="0"/>
        <w:spacing w:line="240" w:lineRule="auto"/>
        <w:ind w:firstLine="360"/>
        <w:jc w:val="both"/>
        <w:textAlignment w:val="baseline"/>
        <w:rPr>
          <w:sz w:val="24"/>
          <w:szCs w:val="24"/>
          <w:lang w:val="ru-RU"/>
        </w:rPr>
      </w:pPr>
      <w:r w:rsidRPr="000E0E39">
        <w:rPr>
          <w:sz w:val="24"/>
          <w:szCs w:val="24"/>
          <w:lang w:val="ru-RU"/>
        </w:rPr>
        <w:lastRenderedPageBreak/>
        <w:t xml:space="preserve">При соблюдении условий, приведенных выше в п. 3.1, электронный документ, содержание которого соответствует требованиям нормативных правовых актов, должен приниматься Сторонами к учету в качестве первичного учетного документа, использоваться в качестве доказательства в судебных разбирательствах, предоставляться в государственные органы по запросам последних. </w:t>
      </w:r>
    </w:p>
    <w:p w:rsidR="000E0E39" w:rsidRPr="000E0E39" w:rsidRDefault="000E0E39" w:rsidP="001A4523">
      <w:pPr>
        <w:pStyle w:val="4"/>
        <w:numPr>
          <w:ilvl w:val="1"/>
          <w:numId w:val="13"/>
        </w:numPr>
        <w:shd w:val="clear" w:color="auto" w:fill="auto"/>
        <w:tabs>
          <w:tab w:val="left" w:pos="993"/>
        </w:tabs>
        <w:suppressAutoHyphens/>
        <w:autoSpaceDN w:val="0"/>
        <w:spacing w:line="240" w:lineRule="auto"/>
        <w:ind w:firstLine="360"/>
        <w:jc w:val="both"/>
        <w:textAlignment w:val="baseline"/>
        <w:rPr>
          <w:lang w:val="ru-RU"/>
        </w:rPr>
      </w:pPr>
      <w:r w:rsidRPr="000E0E39">
        <w:rPr>
          <w:sz w:val="24"/>
          <w:szCs w:val="24"/>
          <w:lang w:val="ru-RU"/>
        </w:rPr>
        <w:t xml:space="preserve">Подписание электронного документа, бумажный аналог которого должен содержать подписи и (или) </w:t>
      </w:r>
      <w:r>
        <w:rPr>
          <w:rStyle w:val="105pt0pt"/>
          <w:sz w:val="24"/>
          <w:szCs w:val="24"/>
        </w:rPr>
        <w:t xml:space="preserve">печати </w:t>
      </w:r>
      <w:r w:rsidRPr="000E0E39">
        <w:rPr>
          <w:sz w:val="24"/>
          <w:szCs w:val="24"/>
          <w:lang w:val="ru-RU"/>
        </w:rPr>
        <w:t>обеих Сторон, осуществляется путем последовательного подписания данного электронного документа каждой из Сторон. Доказательством подписания электронного документа Стороной-1 может являться в том числе ее квалифицированная ЭП с идентификатором подписанного документа, т.е. без повторного приложения самого документа, подписанного Стороной-2.</w:t>
      </w:r>
    </w:p>
    <w:p w:rsidR="000E0E39" w:rsidRPr="000E0E39" w:rsidRDefault="000E0E39" w:rsidP="001A4523">
      <w:pPr>
        <w:pStyle w:val="a4"/>
        <w:widowControl/>
        <w:numPr>
          <w:ilvl w:val="1"/>
          <w:numId w:val="13"/>
        </w:numPr>
        <w:tabs>
          <w:tab w:val="left" w:pos="1134"/>
        </w:tabs>
        <w:suppressAutoHyphens/>
        <w:autoSpaceDN w:val="0"/>
        <w:ind w:firstLine="426"/>
        <w:jc w:val="both"/>
        <w:textAlignment w:val="baseline"/>
        <w:rPr>
          <w:rFonts w:ascii="Times New Roman" w:eastAsia="Times New Roman" w:hAnsi="Times New Roman" w:cs="Times New Roman"/>
          <w:lang w:val="ru-RU"/>
        </w:rPr>
      </w:pPr>
      <w:r w:rsidRPr="000E0E39">
        <w:rPr>
          <w:rFonts w:ascii="Times New Roman" w:eastAsia="Times New Roman" w:hAnsi="Times New Roman" w:cs="Times New Roman"/>
          <w:lang w:val="ru-RU"/>
        </w:rPr>
        <w:t>Независимо от того какой подписью подписывается Договор, собственноручно или с использованием ЭП, Стороны договорились считать датой составления Договора (реквизит Договора) дату, указанную на первой странице документа в верхней части либо в тексте документа. Данное условие применяется к дополнительным соглашениям, приложениям, изменениям, письмам, счетам-фактурам/УПД, первичным учетным и иным документам, предусмотренным условиями Договора.</w:t>
      </w:r>
    </w:p>
    <w:p w:rsidR="000E0E39" w:rsidRPr="000E0E39" w:rsidRDefault="000E0E39" w:rsidP="001A4523">
      <w:pPr>
        <w:pStyle w:val="4"/>
        <w:numPr>
          <w:ilvl w:val="1"/>
          <w:numId w:val="13"/>
        </w:numPr>
        <w:shd w:val="clear" w:color="auto" w:fill="auto"/>
        <w:tabs>
          <w:tab w:val="left" w:pos="993"/>
        </w:tabs>
        <w:suppressAutoHyphens/>
        <w:autoSpaceDN w:val="0"/>
        <w:spacing w:line="240" w:lineRule="auto"/>
        <w:ind w:firstLine="360"/>
        <w:jc w:val="both"/>
        <w:textAlignment w:val="baseline"/>
        <w:rPr>
          <w:sz w:val="24"/>
          <w:szCs w:val="24"/>
          <w:lang w:val="ru-RU"/>
        </w:rPr>
      </w:pPr>
      <w:r w:rsidRPr="000E0E39">
        <w:rPr>
          <w:sz w:val="24"/>
          <w:szCs w:val="24"/>
          <w:lang w:val="ru-RU"/>
        </w:rPr>
        <w:t xml:space="preserve">Каждая из Сторон несет ответственность за обеспечение </w:t>
      </w:r>
      <w:proofErr w:type="gramStart"/>
      <w:r w:rsidRPr="000E0E39">
        <w:rPr>
          <w:sz w:val="24"/>
          <w:szCs w:val="24"/>
          <w:lang w:val="ru-RU"/>
        </w:rPr>
        <w:t>конфиденциальности ключей</w:t>
      </w:r>
      <w:proofErr w:type="gramEnd"/>
      <w:r w:rsidRPr="000E0E39">
        <w:rPr>
          <w:sz w:val="24"/>
          <w:szCs w:val="24"/>
          <w:lang w:val="ru-RU"/>
        </w:rPr>
        <w:t xml:space="preserve"> квалифицированной ЭП, недопущение использования принадлежащих ей ключей без ее согласия.</w:t>
      </w:r>
    </w:p>
    <w:p w:rsidR="000E0E39" w:rsidRPr="000E0E39" w:rsidRDefault="000E0E39" w:rsidP="001A4523">
      <w:pPr>
        <w:pStyle w:val="4"/>
        <w:numPr>
          <w:ilvl w:val="1"/>
          <w:numId w:val="13"/>
        </w:numPr>
        <w:shd w:val="clear" w:color="auto" w:fill="auto"/>
        <w:tabs>
          <w:tab w:val="left" w:pos="993"/>
        </w:tabs>
        <w:suppressAutoHyphens/>
        <w:autoSpaceDN w:val="0"/>
        <w:spacing w:line="240" w:lineRule="auto"/>
        <w:ind w:firstLine="360"/>
        <w:jc w:val="both"/>
        <w:textAlignment w:val="baseline"/>
        <w:rPr>
          <w:sz w:val="24"/>
          <w:szCs w:val="24"/>
          <w:lang w:val="ru-RU"/>
        </w:rPr>
      </w:pPr>
      <w:r w:rsidRPr="000E0E39">
        <w:rPr>
          <w:sz w:val="24"/>
          <w:szCs w:val="24"/>
          <w:lang w:val="ru-RU"/>
        </w:rPr>
        <w:t>Организация ЭДО между Сторонами не отменяет использование иных способов изготовления и обмена документами между Сторонами в рамках обязательств, не регулируемых данным Соглашением.</w:t>
      </w:r>
    </w:p>
    <w:p w:rsidR="000E0E39" w:rsidRPr="000E0E39" w:rsidRDefault="000E0E39" w:rsidP="001A4523">
      <w:pPr>
        <w:pStyle w:val="4"/>
        <w:numPr>
          <w:ilvl w:val="1"/>
          <w:numId w:val="13"/>
        </w:numPr>
        <w:shd w:val="clear" w:color="auto" w:fill="auto"/>
        <w:tabs>
          <w:tab w:val="left" w:pos="993"/>
        </w:tabs>
        <w:suppressAutoHyphens/>
        <w:autoSpaceDN w:val="0"/>
        <w:spacing w:line="240" w:lineRule="auto"/>
        <w:ind w:firstLine="360"/>
        <w:jc w:val="both"/>
        <w:textAlignment w:val="baseline"/>
        <w:rPr>
          <w:sz w:val="24"/>
          <w:szCs w:val="24"/>
          <w:lang w:val="ru-RU"/>
        </w:rPr>
      </w:pPr>
      <w:r w:rsidRPr="000E0E39">
        <w:rPr>
          <w:sz w:val="24"/>
          <w:szCs w:val="24"/>
          <w:lang w:val="ru-RU"/>
        </w:rPr>
        <w:t>При обмене документами на бумажном носителе Стороны руководствуются положениями Договора, к которому относится Документ, либо в связи с исполнением которого он направляется.</w:t>
      </w:r>
    </w:p>
    <w:p w:rsidR="004D6DD3" w:rsidRDefault="004D6DD3" w:rsidP="004D6DD3">
      <w:pPr>
        <w:pStyle w:val="4"/>
        <w:shd w:val="clear" w:color="auto" w:fill="auto"/>
        <w:tabs>
          <w:tab w:val="left" w:pos="0"/>
        </w:tabs>
        <w:suppressAutoHyphens/>
        <w:autoSpaceDN w:val="0"/>
        <w:spacing w:line="240" w:lineRule="auto"/>
        <w:ind w:firstLine="0"/>
        <w:jc w:val="left"/>
        <w:textAlignment w:val="baseline"/>
        <w:rPr>
          <w:color w:val="FF0000"/>
          <w:sz w:val="24"/>
          <w:szCs w:val="24"/>
          <w:lang w:val="ru-RU"/>
        </w:rPr>
      </w:pPr>
    </w:p>
    <w:p w:rsidR="002B3D2E" w:rsidRPr="004D6DD3" w:rsidRDefault="002B3D2E" w:rsidP="004D6DD3">
      <w:pPr>
        <w:pStyle w:val="4"/>
        <w:numPr>
          <w:ilvl w:val="0"/>
          <w:numId w:val="13"/>
        </w:numPr>
        <w:shd w:val="clear" w:color="auto" w:fill="auto"/>
        <w:tabs>
          <w:tab w:val="left" w:pos="0"/>
        </w:tabs>
        <w:suppressAutoHyphens/>
        <w:autoSpaceDN w:val="0"/>
        <w:spacing w:line="240" w:lineRule="auto"/>
        <w:ind w:left="360" w:firstLine="66"/>
        <w:jc w:val="left"/>
        <w:textAlignment w:val="baseline"/>
        <w:rPr>
          <w:sz w:val="22"/>
          <w:szCs w:val="22"/>
          <w:lang w:val="ru-RU"/>
        </w:rPr>
      </w:pPr>
      <w:r w:rsidRPr="004D6DD3">
        <w:rPr>
          <w:sz w:val="22"/>
          <w:szCs w:val="22"/>
          <w:lang w:val="ru-RU"/>
        </w:rPr>
        <w:t>ВЗАИМОДЕЙСТВИЕ С УДОСТОВЕРЯЮЩИМ ЦЕНТРОМ И ОПЕРАТОРОМ</w:t>
      </w:r>
    </w:p>
    <w:p w:rsidR="002B3D2E" w:rsidRPr="004D6DD3" w:rsidRDefault="002B3D2E" w:rsidP="002B3D2E">
      <w:pPr>
        <w:pStyle w:val="4"/>
        <w:shd w:val="clear" w:color="auto" w:fill="auto"/>
        <w:tabs>
          <w:tab w:val="left" w:pos="0"/>
        </w:tabs>
        <w:spacing w:line="240" w:lineRule="auto"/>
        <w:ind w:firstLine="0"/>
        <w:jc w:val="left"/>
        <w:rPr>
          <w:sz w:val="22"/>
          <w:szCs w:val="22"/>
          <w:lang w:val="ru-RU"/>
        </w:rPr>
      </w:pPr>
    </w:p>
    <w:p w:rsidR="002B3D2E" w:rsidRPr="004D6DD3" w:rsidRDefault="002B3D2E" w:rsidP="004D6DD3">
      <w:pPr>
        <w:pStyle w:val="4"/>
        <w:numPr>
          <w:ilvl w:val="1"/>
          <w:numId w:val="13"/>
        </w:numPr>
        <w:shd w:val="clear" w:color="auto" w:fill="auto"/>
        <w:tabs>
          <w:tab w:val="left" w:pos="993"/>
        </w:tabs>
        <w:suppressAutoHyphens/>
        <w:autoSpaceDN w:val="0"/>
        <w:spacing w:line="240" w:lineRule="auto"/>
        <w:ind w:left="1142" w:hanging="716"/>
        <w:jc w:val="both"/>
        <w:textAlignment w:val="baseline"/>
        <w:rPr>
          <w:sz w:val="24"/>
          <w:szCs w:val="24"/>
          <w:lang w:val="ru-RU"/>
        </w:rPr>
      </w:pPr>
      <w:r w:rsidRPr="004D6DD3">
        <w:rPr>
          <w:sz w:val="24"/>
          <w:szCs w:val="24"/>
          <w:lang w:val="ru-RU"/>
        </w:rPr>
        <w:t>Стороны обязуются за свой счет получить сертификаты квалифицированной ЭП.</w:t>
      </w:r>
    </w:p>
    <w:p w:rsidR="002B3D2E" w:rsidRPr="004D6DD3" w:rsidRDefault="002B3D2E" w:rsidP="004D6DD3">
      <w:pPr>
        <w:pStyle w:val="4"/>
        <w:numPr>
          <w:ilvl w:val="1"/>
          <w:numId w:val="13"/>
        </w:numPr>
        <w:shd w:val="clear" w:color="auto" w:fill="auto"/>
        <w:suppressAutoHyphens/>
        <w:autoSpaceDN w:val="0"/>
        <w:spacing w:line="240" w:lineRule="auto"/>
        <w:ind w:right="-1" w:firstLine="426"/>
        <w:jc w:val="both"/>
        <w:textAlignment w:val="baseline"/>
        <w:rPr>
          <w:sz w:val="24"/>
          <w:szCs w:val="24"/>
          <w:lang w:val="ru-RU"/>
        </w:rPr>
      </w:pPr>
      <w:r w:rsidRPr="004D6DD3">
        <w:rPr>
          <w:sz w:val="24"/>
          <w:szCs w:val="24"/>
          <w:lang w:val="ru-RU"/>
        </w:rPr>
        <w:t>До начала осуществления обмена электронными документами Стороны должны заключить договор об ЭДО с Оператором электронного документооборота, оформить и представить Оператору заявление об участии в ЭДО, а также получить у Оператора идентификатор участника обмена, реквизиты доступа и другие необходимые данные.</w:t>
      </w:r>
    </w:p>
    <w:p w:rsidR="002B3D2E" w:rsidRPr="004D6DD3" w:rsidRDefault="002B3D2E" w:rsidP="004D6DD3">
      <w:pPr>
        <w:pStyle w:val="4"/>
        <w:numPr>
          <w:ilvl w:val="1"/>
          <w:numId w:val="13"/>
        </w:numPr>
        <w:shd w:val="clear" w:color="auto" w:fill="auto"/>
        <w:tabs>
          <w:tab w:val="left" w:pos="709"/>
        </w:tabs>
        <w:suppressAutoHyphens/>
        <w:autoSpaceDN w:val="0"/>
        <w:spacing w:line="240" w:lineRule="auto"/>
        <w:ind w:firstLine="426"/>
        <w:jc w:val="both"/>
        <w:textAlignment w:val="baseline"/>
        <w:rPr>
          <w:sz w:val="24"/>
          <w:szCs w:val="24"/>
          <w:lang w:val="ru-RU"/>
        </w:rPr>
      </w:pPr>
      <w:r w:rsidRPr="004D6DD3">
        <w:rPr>
          <w:sz w:val="24"/>
          <w:szCs w:val="24"/>
          <w:lang w:val="ru-RU"/>
        </w:rPr>
        <w:t>В случае изменения учетных данных, содержащихся в заявлении об участии в ЭДО в электронном виде по телекоммуникационным каналам связи, Сторона не позднее 3 (трех) рабочих дней со дня соответствующего изменения представляет Оператору заявление, а также уведомляет другую Сторону о внесении изменений в ранее сообщенные данные.</w:t>
      </w:r>
    </w:p>
    <w:p w:rsidR="002B3D2E" w:rsidRPr="004D6DD3" w:rsidRDefault="002B3D2E" w:rsidP="002B3D2E">
      <w:pPr>
        <w:pStyle w:val="4"/>
        <w:shd w:val="clear" w:color="auto" w:fill="auto"/>
        <w:tabs>
          <w:tab w:val="left" w:pos="993"/>
        </w:tabs>
        <w:spacing w:line="240" w:lineRule="auto"/>
        <w:ind w:firstLine="0"/>
        <w:jc w:val="both"/>
        <w:rPr>
          <w:sz w:val="22"/>
          <w:szCs w:val="22"/>
          <w:lang w:val="ru-RU"/>
        </w:rPr>
      </w:pPr>
    </w:p>
    <w:p w:rsidR="002B3D2E" w:rsidRPr="004D6DD3" w:rsidRDefault="002B3D2E" w:rsidP="001A4523">
      <w:pPr>
        <w:pStyle w:val="4"/>
        <w:numPr>
          <w:ilvl w:val="0"/>
          <w:numId w:val="13"/>
        </w:numPr>
        <w:shd w:val="clear" w:color="auto" w:fill="auto"/>
        <w:tabs>
          <w:tab w:val="left" w:pos="0"/>
        </w:tabs>
        <w:suppressAutoHyphens/>
        <w:autoSpaceDN w:val="0"/>
        <w:spacing w:line="240" w:lineRule="auto"/>
        <w:ind w:left="360" w:hanging="360"/>
        <w:textAlignment w:val="baseline"/>
        <w:rPr>
          <w:sz w:val="22"/>
          <w:szCs w:val="22"/>
          <w:lang w:val="ru-RU"/>
        </w:rPr>
      </w:pPr>
      <w:r w:rsidRPr="004D6DD3">
        <w:rPr>
          <w:sz w:val="22"/>
          <w:szCs w:val="22"/>
          <w:lang w:val="ru-RU"/>
        </w:rPr>
        <w:t>ИСПОЛЬЗОВАНИЕ КВАЛИФИЦИРОВАННЫХ ЭЛЕКТРОННЫХ ПОДПИСЕЙ</w:t>
      </w:r>
    </w:p>
    <w:p w:rsidR="002B3D2E" w:rsidRPr="004D6DD3" w:rsidRDefault="002B3D2E" w:rsidP="002B3D2E">
      <w:pPr>
        <w:pStyle w:val="a4"/>
        <w:ind w:firstLine="357"/>
        <w:rPr>
          <w:rFonts w:ascii="Times New Roman" w:eastAsia="Times New Roman" w:hAnsi="Times New Roman" w:cs="Times New Roman"/>
          <w:lang w:val="ru-RU"/>
        </w:rPr>
      </w:pPr>
    </w:p>
    <w:p w:rsidR="004D6DD3" w:rsidRDefault="002B3D2E" w:rsidP="004D6DD3">
      <w:pPr>
        <w:pStyle w:val="4"/>
        <w:numPr>
          <w:ilvl w:val="1"/>
          <w:numId w:val="15"/>
        </w:numPr>
        <w:shd w:val="clear" w:color="auto" w:fill="auto"/>
        <w:tabs>
          <w:tab w:val="left" w:pos="993"/>
        </w:tabs>
        <w:suppressAutoHyphens/>
        <w:autoSpaceDN w:val="0"/>
        <w:spacing w:line="240" w:lineRule="auto"/>
        <w:ind w:left="0" w:firstLine="426"/>
        <w:jc w:val="both"/>
        <w:textAlignment w:val="baseline"/>
        <w:rPr>
          <w:sz w:val="24"/>
          <w:szCs w:val="24"/>
          <w:lang w:val="ru-RU"/>
        </w:rPr>
      </w:pPr>
      <w:r w:rsidRPr="004D6DD3">
        <w:rPr>
          <w:sz w:val="24"/>
          <w:szCs w:val="24"/>
          <w:lang w:val="ru-RU"/>
        </w:rPr>
        <w:t>При использовании квалифицированных электронных подписей Стороны настоящего соглашения обязаны:</w:t>
      </w:r>
    </w:p>
    <w:p w:rsidR="004D6DD3" w:rsidRDefault="002B3D2E" w:rsidP="004D6DD3">
      <w:pPr>
        <w:pStyle w:val="4"/>
        <w:numPr>
          <w:ilvl w:val="1"/>
          <w:numId w:val="15"/>
        </w:numPr>
        <w:shd w:val="clear" w:color="auto" w:fill="auto"/>
        <w:tabs>
          <w:tab w:val="left" w:pos="993"/>
        </w:tabs>
        <w:suppressAutoHyphens/>
        <w:autoSpaceDN w:val="0"/>
        <w:spacing w:line="240" w:lineRule="auto"/>
        <w:ind w:left="0" w:firstLine="426"/>
        <w:jc w:val="both"/>
        <w:textAlignment w:val="baseline"/>
        <w:rPr>
          <w:sz w:val="24"/>
          <w:szCs w:val="24"/>
          <w:lang w:val="ru-RU"/>
        </w:rPr>
      </w:pPr>
      <w:r w:rsidRPr="004D6DD3">
        <w:rPr>
          <w:sz w:val="24"/>
          <w:szCs w:val="24"/>
          <w:lang w:val="ru-RU"/>
        </w:rPr>
        <w:t>Обеспечивать конфиденциальность ключей электронных подписей, в частности не допускать использования принадлежащих им ключей электронных подписей без их согласия;</w:t>
      </w:r>
    </w:p>
    <w:p w:rsidR="004D6DD3" w:rsidRDefault="002B3D2E" w:rsidP="004D6DD3">
      <w:pPr>
        <w:pStyle w:val="4"/>
        <w:numPr>
          <w:ilvl w:val="1"/>
          <w:numId w:val="15"/>
        </w:numPr>
        <w:shd w:val="clear" w:color="auto" w:fill="auto"/>
        <w:tabs>
          <w:tab w:val="left" w:pos="993"/>
        </w:tabs>
        <w:suppressAutoHyphens/>
        <w:autoSpaceDN w:val="0"/>
        <w:spacing w:line="240" w:lineRule="auto"/>
        <w:ind w:left="0" w:firstLine="426"/>
        <w:jc w:val="both"/>
        <w:textAlignment w:val="baseline"/>
        <w:rPr>
          <w:sz w:val="24"/>
          <w:szCs w:val="24"/>
          <w:lang w:val="ru-RU"/>
        </w:rPr>
      </w:pPr>
      <w:r w:rsidRPr="004D6DD3">
        <w:rPr>
          <w:sz w:val="24"/>
          <w:szCs w:val="24"/>
          <w:lang w:val="ru-RU"/>
        </w:rPr>
        <w:t>Уведомлять удостоверяющий центр, выдавший Сертификат, и иных участников электронного взаимодействия о нарушении конфиденциальности Ключа электронной подписи в течение не более чем одного рабочего дня со дня получения информации о таком нарушении;</w:t>
      </w:r>
    </w:p>
    <w:p w:rsidR="004D6DD3" w:rsidRDefault="002B3D2E" w:rsidP="004D6DD3">
      <w:pPr>
        <w:pStyle w:val="4"/>
        <w:numPr>
          <w:ilvl w:val="1"/>
          <w:numId w:val="15"/>
        </w:numPr>
        <w:shd w:val="clear" w:color="auto" w:fill="auto"/>
        <w:tabs>
          <w:tab w:val="left" w:pos="993"/>
        </w:tabs>
        <w:suppressAutoHyphens/>
        <w:autoSpaceDN w:val="0"/>
        <w:spacing w:line="240" w:lineRule="auto"/>
        <w:ind w:left="0" w:firstLine="426"/>
        <w:jc w:val="both"/>
        <w:textAlignment w:val="baseline"/>
        <w:rPr>
          <w:sz w:val="24"/>
          <w:szCs w:val="24"/>
          <w:lang w:val="ru-RU"/>
        </w:rPr>
      </w:pPr>
      <w:r w:rsidRPr="004D6DD3">
        <w:rPr>
          <w:sz w:val="24"/>
          <w:szCs w:val="24"/>
          <w:lang w:val="ru-RU"/>
        </w:rPr>
        <w:t xml:space="preserve">Не использовать ключ электронной подписи при наличии оснований полагать, что </w:t>
      </w:r>
      <w:r w:rsidRPr="004D6DD3">
        <w:rPr>
          <w:sz w:val="24"/>
          <w:szCs w:val="24"/>
          <w:lang w:val="ru-RU"/>
        </w:rPr>
        <w:lastRenderedPageBreak/>
        <w:t>конфиденциальность данного ключа нарушена;</w:t>
      </w:r>
    </w:p>
    <w:p w:rsidR="004D6DD3" w:rsidRDefault="002B3D2E" w:rsidP="004D6DD3">
      <w:pPr>
        <w:pStyle w:val="4"/>
        <w:numPr>
          <w:ilvl w:val="1"/>
          <w:numId w:val="15"/>
        </w:numPr>
        <w:shd w:val="clear" w:color="auto" w:fill="auto"/>
        <w:tabs>
          <w:tab w:val="left" w:pos="993"/>
        </w:tabs>
        <w:suppressAutoHyphens/>
        <w:autoSpaceDN w:val="0"/>
        <w:spacing w:line="240" w:lineRule="auto"/>
        <w:ind w:left="0" w:firstLine="426"/>
        <w:jc w:val="both"/>
        <w:textAlignment w:val="baseline"/>
        <w:rPr>
          <w:sz w:val="24"/>
          <w:szCs w:val="24"/>
          <w:lang w:val="ru-RU"/>
        </w:rPr>
      </w:pPr>
      <w:r w:rsidRPr="004D6DD3">
        <w:rPr>
          <w:sz w:val="24"/>
          <w:szCs w:val="24"/>
          <w:lang w:val="ru-RU"/>
        </w:rPr>
        <w:t>Использовать для создания и проверки квалифицированных электронных подписей, создания ключей электронных подписей и ключей их проверки, сертифицированные в соответствии с требованиями Закона № 63-ФЗ средства электронной подписи.</w:t>
      </w:r>
    </w:p>
    <w:p w:rsidR="004D6DD3" w:rsidRDefault="002B3D2E" w:rsidP="004D6DD3">
      <w:pPr>
        <w:pStyle w:val="4"/>
        <w:numPr>
          <w:ilvl w:val="1"/>
          <w:numId w:val="15"/>
        </w:numPr>
        <w:shd w:val="clear" w:color="auto" w:fill="auto"/>
        <w:tabs>
          <w:tab w:val="left" w:pos="993"/>
        </w:tabs>
        <w:suppressAutoHyphens/>
        <w:autoSpaceDN w:val="0"/>
        <w:spacing w:line="240" w:lineRule="auto"/>
        <w:ind w:left="0" w:firstLine="426"/>
        <w:jc w:val="both"/>
        <w:textAlignment w:val="baseline"/>
        <w:rPr>
          <w:sz w:val="24"/>
          <w:szCs w:val="24"/>
          <w:lang w:val="ru-RU"/>
        </w:rPr>
      </w:pPr>
      <w:r w:rsidRPr="004D6DD3">
        <w:rPr>
          <w:sz w:val="24"/>
          <w:szCs w:val="24"/>
          <w:lang w:val="ru-RU"/>
        </w:rPr>
        <w:t>Квалифицированная электронная подпись признается действительной до тех пор, пока решением суда не установлено иное, при одновременном соблюдении следующих условий:</w:t>
      </w:r>
    </w:p>
    <w:p w:rsidR="004D6DD3" w:rsidRDefault="002B3D2E" w:rsidP="004D6DD3">
      <w:pPr>
        <w:pStyle w:val="4"/>
        <w:numPr>
          <w:ilvl w:val="1"/>
          <w:numId w:val="15"/>
        </w:numPr>
        <w:shd w:val="clear" w:color="auto" w:fill="auto"/>
        <w:tabs>
          <w:tab w:val="left" w:pos="993"/>
        </w:tabs>
        <w:suppressAutoHyphens/>
        <w:autoSpaceDN w:val="0"/>
        <w:spacing w:line="240" w:lineRule="auto"/>
        <w:ind w:left="0" w:firstLine="426"/>
        <w:jc w:val="both"/>
        <w:textAlignment w:val="baseline"/>
        <w:rPr>
          <w:sz w:val="24"/>
          <w:szCs w:val="24"/>
          <w:lang w:val="ru-RU"/>
        </w:rPr>
      </w:pPr>
      <w:r w:rsidRPr="004D6DD3">
        <w:rPr>
          <w:sz w:val="24"/>
          <w:szCs w:val="24"/>
          <w:lang w:val="ru-RU"/>
        </w:rPr>
        <w:t>Сертификат создан и выдан аккредитованным удостоверяющим центром, аккредитация которого действительна на день выдачи указанного Сертификата;</w:t>
      </w:r>
    </w:p>
    <w:p w:rsidR="004D6DD3" w:rsidRDefault="002B3D2E" w:rsidP="004D6DD3">
      <w:pPr>
        <w:pStyle w:val="4"/>
        <w:numPr>
          <w:ilvl w:val="1"/>
          <w:numId w:val="15"/>
        </w:numPr>
        <w:shd w:val="clear" w:color="auto" w:fill="auto"/>
        <w:tabs>
          <w:tab w:val="left" w:pos="993"/>
        </w:tabs>
        <w:suppressAutoHyphens/>
        <w:autoSpaceDN w:val="0"/>
        <w:spacing w:line="240" w:lineRule="auto"/>
        <w:ind w:left="0" w:firstLine="426"/>
        <w:jc w:val="both"/>
        <w:textAlignment w:val="baseline"/>
        <w:rPr>
          <w:sz w:val="24"/>
          <w:szCs w:val="24"/>
          <w:lang w:val="ru-RU"/>
        </w:rPr>
      </w:pPr>
      <w:r w:rsidRPr="004D6DD3">
        <w:rPr>
          <w:sz w:val="24"/>
          <w:szCs w:val="24"/>
          <w:lang w:val="ru-RU"/>
        </w:rPr>
        <w:t>Сертификат действителен на момент подписания электронного документа (при наличии достоверной информации о моменте подписания электронного документа) или на день проверки действительности указанного Сертификата, если момент подписания электронного документа не определен;</w:t>
      </w:r>
    </w:p>
    <w:p w:rsidR="002B3D2E" w:rsidRPr="004D6DD3" w:rsidRDefault="002B3D2E" w:rsidP="004D6DD3">
      <w:pPr>
        <w:pStyle w:val="4"/>
        <w:numPr>
          <w:ilvl w:val="1"/>
          <w:numId w:val="15"/>
        </w:numPr>
        <w:shd w:val="clear" w:color="auto" w:fill="auto"/>
        <w:tabs>
          <w:tab w:val="left" w:pos="993"/>
        </w:tabs>
        <w:suppressAutoHyphens/>
        <w:autoSpaceDN w:val="0"/>
        <w:spacing w:line="240" w:lineRule="auto"/>
        <w:ind w:left="0" w:firstLine="426"/>
        <w:jc w:val="both"/>
        <w:textAlignment w:val="baseline"/>
        <w:rPr>
          <w:sz w:val="24"/>
          <w:szCs w:val="24"/>
          <w:lang w:val="ru-RU"/>
        </w:rPr>
      </w:pPr>
      <w:r w:rsidRPr="004D6DD3">
        <w:rPr>
          <w:sz w:val="24"/>
          <w:szCs w:val="24"/>
          <w:lang w:val="ru-RU"/>
        </w:rPr>
        <w:t>Имеется положительный результат проверки принадлежности владельцу Сертификата, с помощью которого подписан электронный документ и подтверждено отсутствие изменений, внесенных в этот документ после его подписания. При этом проверка осуществляется с использованием сертифицированных средств электронной подписи, и с использованием Сертификата лица, подписавшего электронный документ;</w:t>
      </w:r>
    </w:p>
    <w:p w:rsidR="002B3D2E" w:rsidRPr="004D6DD3" w:rsidRDefault="002B3D2E" w:rsidP="002B3D2E">
      <w:pPr>
        <w:pStyle w:val="4"/>
        <w:shd w:val="clear" w:color="auto" w:fill="auto"/>
        <w:tabs>
          <w:tab w:val="left" w:pos="907"/>
        </w:tabs>
        <w:spacing w:line="240" w:lineRule="auto"/>
        <w:ind w:firstLine="0"/>
        <w:jc w:val="left"/>
        <w:rPr>
          <w:sz w:val="24"/>
          <w:szCs w:val="24"/>
          <w:lang w:val="ru-RU"/>
        </w:rPr>
      </w:pPr>
    </w:p>
    <w:p w:rsidR="002B3D2E" w:rsidRPr="004D6DD3" w:rsidRDefault="002B3D2E" w:rsidP="001A4523">
      <w:pPr>
        <w:pStyle w:val="4"/>
        <w:numPr>
          <w:ilvl w:val="0"/>
          <w:numId w:val="13"/>
        </w:numPr>
        <w:shd w:val="clear" w:color="auto" w:fill="auto"/>
        <w:tabs>
          <w:tab w:val="left" w:pos="389"/>
        </w:tabs>
        <w:suppressAutoHyphens/>
        <w:autoSpaceDN w:val="0"/>
        <w:spacing w:line="240" w:lineRule="auto"/>
        <w:ind w:left="360" w:hanging="360"/>
        <w:textAlignment w:val="baseline"/>
        <w:rPr>
          <w:sz w:val="24"/>
          <w:szCs w:val="24"/>
          <w:lang w:val="ru-RU"/>
        </w:rPr>
      </w:pPr>
      <w:r w:rsidRPr="004D6DD3">
        <w:rPr>
          <w:sz w:val="24"/>
          <w:szCs w:val="24"/>
          <w:lang w:val="ru-RU"/>
        </w:rPr>
        <w:t>ПОРЯДОК ВЫСТАВЛЕНИЯ И ПОЛУЧЕНИЯ СЧЕТОВ-ФАКТУР/УПД В ЭЛЕКТРОННОМ ВИДЕ ПО ТЕЛЕКОММУНИКАЦИОННЫМ КАНАЛАМ СВЯЗИ С ИСПОЛЬЗОВАНИЕМ КВАЛИФИЦИРОВАННОЙ ЭП (ЭЦП)</w:t>
      </w:r>
    </w:p>
    <w:p w:rsidR="002B3D2E" w:rsidRPr="004D6DD3" w:rsidRDefault="002B3D2E" w:rsidP="002B3D2E">
      <w:pPr>
        <w:pStyle w:val="4"/>
        <w:shd w:val="clear" w:color="auto" w:fill="auto"/>
        <w:spacing w:line="240" w:lineRule="auto"/>
        <w:ind w:firstLine="0"/>
        <w:jc w:val="both"/>
        <w:rPr>
          <w:sz w:val="24"/>
          <w:szCs w:val="24"/>
          <w:lang w:val="ru-RU"/>
        </w:rPr>
      </w:pPr>
    </w:p>
    <w:p w:rsidR="002B3D2E" w:rsidRPr="004D6DD3" w:rsidRDefault="002B3D2E" w:rsidP="004D6DD3">
      <w:pPr>
        <w:pStyle w:val="4"/>
        <w:numPr>
          <w:ilvl w:val="1"/>
          <w:numId w:val="16"/>
        </w:numPr>
        <w:shd w:val="clear" w:color="auto" w:fill="auto"/>
        <w:tabs>
          <w:tab w:val="left" w:pos="1003"/>
        </w:tabs>
        <w:suppressAutoHyphens/>
        <w:autoSpaceDN w:val="0"/>
        <w:spacing w:line="240" w:lineRule="auto"/>
        <w:ind w:left="0" w:firstLine="426"/>
        <w:jc w:val="both"/>
        <w:textAlignment w:val="baseline"/>
        <w:rPr>
          <w:sz w:val="24"/>
          <w:szCs w:val="24"/>
          <w:lang w:val="ru-RU"/>
        </w:rPr>
      </w:pPr>
      <w:r w:rsidRPr="004D6DD3">
        <w:rPr>
          <w:sz w:val="24"/>
          <w:szCs w:val="24"/>
          <w:lang w:val="ru-RU"/>
        </w:rPr>
        <w:t>При выставлении и получении счетов-фактур/УПД Стороны руководствуются порядком, закрепленным в приказе Минфина России от 05.02.2021г. № 14Н.</w:t>
      </w:r>
    </w:p>
    <w:p w:rsidR="002B3D2E" w:rsidRPr="004D6DD3" w:rsidRDefault="002B3D2E" w:rsidP="002B3D2E">
      <w:pPr>
        <w:pStyle w:val="4"/>
        <w:shd w:val="clear" w:color="auto" w:fill="auto"/>
        <w:tabs>
          <w:tab w:val="left" w:pos="726"/>
        </w:tabs>
        <w:spacing w:line="240" w:lineRule="auto"/>
        <w:ind w:left="360" w:firstLine="0"/>
        <w:jc w:val="left"/>
        <w:rPr>
          <w:sz w:val="24"/>
          <w:szCs w:val="24"/>
          <w:lang w:val="ru-RU"/>
        </w:rPr>
      </w:pPr>
    </w:p>
    <w:p w:rsidR="002B3D2E" w:rsidRPr="004D6DD3" w:rsidRDefault="002B3D2E" w:rsidP="001A4523">
      <w:pPr>
        <w:pStyle w:val="4"/>
        <w:numPr>
          <w:ilvl w:val="0"/>
          <w:numId w:val="13"/>
        </w:numPr>
        <w:shd w:val="clear" w:color="auto" w:fill="auto"/>
        <w:tabs>
          <w:tab w:val="left" w:pos="726"/>
        </w:tabs>
        <w:suppressAutoHyphens/>
        <w:autoSpaceDN w:val="0"/>
        <w:spacing w:line="240" w:lineRule="auto"/>
        <w:ind w:left="360" w:hanging="360"/>
        <w:textAlignment w:val="baseline"/>
        <w:rPr>
          <w:sz w:val="24"/>
          <w:szCs w:val="24"/>
          <w:lang w:val="ru-RU"/>
        </w:rPr>
      </w:pPr>
      <w:r w:rsidRPr="004D6DD3">
        <w:rPr>
          <w:sz w:val="24"/>
          <w:szCs w:val="24"/>
          <w:lang w:val="ru-RU"/>
        </w:rPr>
        <w:t>ПРОЧИЕ УСЛОВИЯ</w:t>
      </w:r>
    </w:p>
    <w:p w:rsidR="002B3D2E" w:rsidRPr="004D6DD3" w:rsidRDefault="002B3D2E" w:rsidP="002B3D2E">
      <w:pPr>
        <w:pStyle w:val="4"/>
        <w:shd w:val="clear" w:color="auto" w:fill="auto"/>
        <w:tabs>
          <w:tab w:val="left" w:pos="211"/>
        </w:tabs>
        <w:spacing w:line="240" w:lineRule="auto"/>
        <w:ind w:firstLine="0"/>
        <w:jc w:val="left"/>
        <w:rPr>
          <w:sz w:val="24"/>
          <w:szCs w:val="24"/>
          <w:lang w:val="ru-RU"/>
        </w:rPr>
      </w:pPr>
    </w:p>
    <w:p w:rsidR="004D6DD3" w:rsidRDefault="004D6DD3" w:rsidP="004D6DD3">
      <w:pPr>
        <w:pStyle w:val="4"/>
        <w:numPr>
          <w:ilvl w:val="1"/>
          <w:numId w:val="17"/>
        </w:numPr>
        <w:shd w:val="clear" w:color="auto" w:fill="auto"/>
        <w:tabs>
          <w:tab w:val="left" w:pos="993"/>
        </w:tabs>
        <w:suppressAutoHyphens/>
        <w:autoSpaceDN w:val="0"/>
        <w:spacing w:line="240" w:lineRule="auto"/>
        <w:ind w:left="0" w:firstLine="426"/>
        <w:jc w:val="both"/>
        <w:textAlignment w:val="baseline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  </w:t>
      </w:r>
      <w:r w:rsidR="002B3D2E" w:rsidRPr="004D6DD3">
        <w:rPr>
          <w:sz w:val="24"/>
          <w:szCs w:val="24"/>
          <w:lang w:val="ru-RU"/>
        </w:rPr>
        <w:t>В случае невозможности и далее производить обмен документами в электронном виде (неполучение извещений о получении электронного документа, отсутствие любого вида связи с Получающей Стороной и пр.) Направляющая Сторона оформляет документы на бумажных носителях в письменном виде и Стороны считают их оригиналами, при этом Стороны вступают в переговоры в целях определения возможности дальнейшего применения ЭДО на основании настоящей Оговорки.</w:t>
      </w:r>
    </w:p>
    <w:p w:rsidR="004D6DD3" w:rsidRDefault="002B3D2E" w:rsidP="004D6DD3">
      <w:pPr>
        <w:pStyle w:val="4"/>
        <w:numPr>
          <w:ilvl w:val="1"/>
          <w:numId w:val="17"/>
        </w:numPr>
        <w:shd w:val="clear" w:color="auto" w:fill="auto"/>
        <w:tabs>
          <w:tab w:val="left" w:pos="993"/>
        </w:tabs>
        <w:suppressAutoHyphens/>
        <w:autoSpaceDN w:val="0"/>
        <w:spacing w:line="240" w:lineRule="auto"/>
        <w:ind w:left="0" w:firstLine="426"/>
        <w:jc w:val="both"/>
        <w:textAlignment w:val="baseline"/>
        <w:rPr>
          <w:sz w:val="24"/>
          <w:szCs w:val="24"/>
          <w:lang w:val="ru-RU"/>
        </w:rPr>
      </w:pPr>
      <w:r w:rsidRPr="004D6DD3">
        <w:rPr>
          <w:sz w:val="24"/>
          <w:szCs w:val="24"/>
          <w:lang w:val="ru-RU"/>
        </w:rPr>
        <w:t>Стороны обязуются информировать друг друга о полномочиях владельцев Сертификатов, а также об ограничениях в использовании Сертификатов.</w:t>
      </w:r>
    </w:p>
    <w:p w:rsidR="002B3D2E" w:rsidRPr="004D6DD3" w:rsidRDefault="002B3D2E" w:rsidP="004D6DD3">
      <w:pPr>
        <w:pStyle w:val="4"/>
        <w:numPr>
          <w:ilvl w:val="1"/>
          <w:numId w:val="17"/>
        </w:numPr>
        <w:shd w:val="clear" w:color="auto" w:fill="auto"/>
        <w:tabs>
          <w:tab w:val="left" w:pos="993"/>
        </w:tabs>
        <w:suppressAutoHyphens/>
        <w:autoSpaceDN w:val="0"/>
        <w:spacing w:line="240" w:lineRule="auto"/>
        <w:ind w:left="0" w:firstLine="426"/>
        <w:jc w:val="both"/>
        <w:textAlignment w:val="baseline"/>
        <w:rPr>
          <w:sz w:val="24"/>
          <w:szCs w:val="24"/>
          <w:lang w:val="ru-RU"/>
        </w:rPr>
      </w:pPr>
      <w:r w:rsidRPr="004D6DD3">
        <w:rPr>
          <w:sz w:val="24"/>
          <w:szCs w:val="24"/>
          <w:lang w:val="ru-RU"/>
        </w:rPr>
        <w:t>Стороны настоящей Оговорки оставляют за собой право в любой момент ввести в электронный документооборот любые иные формализованные и неформализованные электронные документы, прямо не указанные в настоящей Оговорке и применять при обмене такими документами правила, установленные настоящей Оговоркой.</w:t>
      </w:r>
    </w:p>
    <w:p w:rsidR="002B3D2E" w:rsidRPr="004D6DD3" w:rsidRDefault="002B3D2E" w:rsidP="004D6DD3">
      <w:pPr>
        <w:pStyle w:val="4"/>
        <w:numPr>
          <w:ilvl w:val="1"/>
          <w:numId w:val="13"/>
        </w:numPr>
        <w:shd w:val="clear" w:color="auto" w:fill="auto"/>
        <w:tabs>
          <w:tab w:val="left" w:pos="851"/>
        </w:tabs>
        <w:suppressAutoHyphens/>
        <w:autoSpaceDN w:val="0"/>
        <w:spacing w:line="240" w:lineRule="auto"/>
        <w:ind w:firstLine="426"/>
        <w:jc w:val="both"/>
        <w:textAlignment w:val="baseline"/>
        <w:rPr>
          <w:sz w:val="24"/>
          <w:szCs w:val="24"/>
          <w:lang w:val="ru-RU"/>
        </w:rPr>
      </w:pPr>
      <w:r w:rsidRPr="004D6DD3">
        <w:rPr>
          <w:sz w:val="24"/>
          <w:szCs w:val="24"/>
          <w:lang w:val="ru-RU"/>
        </w:rPr>
        <w:t xml:space="preserve">Степень конфиденциальности информации, передаваемой в соответствии с положениями настоящей Оговорки, определяется в договоре, к которому относится Документ, либо в связи с исполнением которого он направляется. </w:t>
      </w:r>
    </w:p>
    <w:p w:rsidR="002B3D2E" w:rsidRPr="004D6DD3" w:rsidRDefault="002B3D2E" w:rsidP="002B3D2E">
      <w:pPr>
        <w:pStyle w:val="4"/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z w:val="22"/>
          <w:szCs w:val="22"/>
          <w:lang w:val="ru-RU"/>
        </w:rPr>
      </w:pPr>
    </w:p>
    <w:p w:rsidR="002B3D2E" w:rsidRPr="004D6DD3" w:rsidRDefault="002B3D2E" w:rsidP="002B3D2E">
      <w:pPr>
        <w:pStyle w:val="4"/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z w:val="22"/>
          <w:szCs w:val="22"/>
          <w:lang w:val="ru-RU"/>
        </w:rPr>
      </w:pPr>
    </w:p>
    <w:p w:rsidR="002B3D2E" w:rsidRPr="004D6DD3" w:rsidRDefault="002B3D2E" w:rsidP="001A4523">
      <w:pPr>
        <w:pStyle w:val="4"/>
        <w:numPr>
          <w:ilvl w:val="0"/>
          <w:numId w:val="13"/>
        </w:numPr>
        <w:shd w:val="clear" w:color="auto" w:fill="auto"/>
        <w:tabs>
          <w:tab w:val="left" w:pos="726"/>
        </w:tabs>
        <w:suppressAutoHyphens/>
        <w:autoSpaceDN w:val="0"/>
        <w:spacing w:line="240" w:lineRule="auto"/>
        <w:ind w:left="360" w:hanging="360"/>
        <w:textAlignment w:val="baseline"/>
        <w:rPr>
          <w:sz w:val="22"/>
          <w:szCs w:val="22"/>
          <w:lang w:val="ru-RU"/>
        </w:rPr>
      </w:pPr>
      <w:r w:rsidRPr="004D6DD3">
        <w:rPr>
          <w:sz w:val="22"/>
          <w:szCs w:val="22"/>
          <w:lang w:val="ru-RU"/>
        </w:rPr>
        <w:t>РАЗРЕШЕНИЕ СПОРОВ</w:t>
      </w:r>
    </w:p>
    <w:p w:rsidR="004D6DD3" w:rsidRDefault="004D6DD3" w:rsidP="004D6DD3">
      <w:pPr>
        <w:pStyle w:val="4"/>
        <w:shd w:val="clear" w:color="auto" w:fill="auto"/>
        <w:tabs>
          <w:tab w:val="left" w:pos="993"/>
        </w:tabs>
        <w:suppressAutoHyphens/>
        <w:autoSpaceDN w:val="0"/>
        <w:spacing w:line="240" w:lineRule="auto"/>
        <w:ind w:firstLine="0"/>
        <w:jc w:val="both"/>
        <w:textAlignment w:val="baseline"/>
        <w:rPr>
          <w:sz w:val="22"/>
          <w:szCs w:val="22"/>
          <w:lang w:val="ru-RU"/>
        </w:rPr>
      </w:pPr>
    </w:p>
    <w:p w:rsidR="002B3D2E" w:rsidRPr="004D6DD3" w:rsidRDefault="002B3D2E" w:rsidP="004D6DD3">
      <w:pPr>
        <w:pStyle w:val="4"/>
        <w:numPr>
          <w:ilvl w:val="1"/>
          <w:numId w:val="13"/>
        </w:numPr>
        <w:shd w:val="clear" w:color="auto" w:fill="auto"/>
        <w:tabs>
          <w:tab w:val="left" w:pos="851"/>
        </w:tabs>
        <w:suppressAutoHyphens/>
        <w:autoSpaceDN w:val="0"/>
        <w:spacing w:line="240" w:lineRule="auto"/>
        <w:ind w:firstLine="426"/>
        <w:jc w:val="both"/>
        <w:textAlignment w:val="baseline"/>
        <w:rPr>
          <w:sz w:val="22"/>
          <w:szCs w:val="22"/>
          <w:lang w:val="ru-RU"/>
        </w:rPr>
      </w:pPr>
      <w:r w:rsidRPr="004D6DD3">
        <w:rPr>
          <w:sz w:val="22"/>
          <w:szCs w:val="22"/>
          <w:lang w:val="ru-RU"/>
        </w:rPr>
        <w:t xml:space="preserve">Все споры, возникающие в связи с исполнением настоящей Оговорки, рассматриваются тем же судом, которому подсудны споры, вытекающие из обязательств Сторон, определенных в Договоре, к которому относится Документ, либо в связи с исполнением которого он направляется. </w:t>
      </w:r>
    </w:p>
    <w:p w:rsidR="000E0E39" w:rsidRPr="004D6DD3" w:rsidRDefault="000E0E39" w:rsidP="000E0E39">
      <w:pPr>
        <w:pStyle w:val="4"/>
        <w:shd w:val="clear" w:color="auto" w:fill="auto"/>
        <w:tabs>
          <w:tab w:val="left" w:pos="993"/>
        </w:tabs>
        <w:spacing w:line="240" w:lineRule="auto"/>
        <w:ind w:left="360" w:firstLine="0"/>
        <w:jc w:val="both"/>
        <w:rPr>
          <w:sz w:val="22"/>
          <w:szCs w:val="22"/>
          <w:lang w:val="ru-RU"/>
        </w:rPr>
      </w:pPr>
    </w:p>
    <w:p w:rsidR="00C118B1" w:rsidRDefault="00C118B1" w:rsidP="004A2D7B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lastRenderedPageBreak/>
        <w:t>Оговор</w:t>
      </w:r>
      <w:r w:rsidR="00FB35CF">
        <w:rPr>
          <w:rFonts w:ascii="Times New Roman" w:hAnsi="Times New Roman"/>
          <w:sz w:val="24"/>
          <w:szCs w:val="24"/>
          <w:lang w:val="ru-RU"/>
        </w:rPr>
        <w:t>ка №5</w:t>
      </w:r>
      <w:r>
        <w:rPr>
          <w:rFonts w:ascii="Times New Roman" w:hAnsi="Times New Roman"/>
          <w:sz w:val="24"/>
          <w:szCs w:val="24"/>
          <w:lang w:val="ru-RU"/>
        </w:rPr>
        <w:t>.</w:t>
      </w:r>
    </w:p>
    <w:p w:rsidR="00C118B1" w:rsidRDefault="00C118B1" w:rsidP="00C118B1">
      <w:pPr>
        <w:pStyle w:val="1"/>
        <w:jc w:val="center"/>
        <w:rPr>
          <w:lang w:val="ru-RU"/>
        </w:rPr>
      </w:pPr>
      <w:bookmarkStart w:id="8" w:name="_Toc8647027"/>
      <w:bookmarkStart w:id="9" w:name="_Toc99118078"/>
      <w:r w:rsidRPr="00C118B1">
        <w:rPr>
          <w:lang w:val="ru-RU"/>
        </w:rPr>
        <w:t>О</w:t>
      </w:r>
      <w:r>
        <w:rPr>
          <w:lang w:val="ru-RU"/>
        </w:rPr>
        <w:t>тветственность за переуступку</w:t>
      </w:r>
      <w:bookmarkEnd w:id="8"/>
      <w:bookmarkEnd w:id="9"/>
    </w:p>
    <w:p w:rsidR="00C118B1" w:rsidRPr="00C118B1" w:rsidRDefault="00C118B1" w:rsidP="00C118B1">
      <w:pPr>
        <w:pStyle w:val="1"/>
        <w:jc w:val="center"/>
        <w:rPr>
          <w:lang w:val="ru-RU"/>
        </w:rPr>
      </w:pPr>
    </w:p>
    <w:p w:rsidR="00C118B1" w:rsidRPr="00C118B1" w:rsidRDefault="00C118B1" w:rsidP="00C118B1">
      <w:pPr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1. </w:t>
      </w:r>
      <w:r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Уступка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Покупателем</w:t>
      </w:r>
      <w:r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права требования, уступка денежного требования по договору факторинга, передача в залог права требования из ДОГОВОРА осуществляется только с письменного согласия </w:t>
      </w:r>
      <w:r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, оформляемого путем подписания </w:t>
      </w:r>
      <w:r w:rsidR="00580F63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8"/>
            <w:enabled/>
            <w:calcOnExit w:val="0"/>
            <w:textInput>
              <w:default w:val="трехстороннего уведомления/соглашения"/>
            </w:textInput>
          </w:ffData>
        </w:fldChar>
      </w:r>
      <w:bookmarkStart w:id="10" w:name="ТекстовоеПоле8"/>
      <w:r w:rsidR="00580F63" w:rsidRPr="00580F63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580F63">
        <w:rPr>
          <w:rFonts w:ascii="Times New Roman" w:hAnsi="Times New Roman" w:cs="Times New Roman"/>
          <w:sz w:val="24"/>
          <w:szCs w:val="24"/>
        </w:rPr>
        <w:instrText>FORMTEXT</w:instrText>
      </w:r>
      <w:r w:rsidR="00580F63" w:rsidRPr="00580F63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580F63">
        <w:rPr>
          <w:rFonts w:ascii="Times New Roman" w:hAnsi="Times New Roman" w:cs="Times New Roman"/>
          <w:sz w:val="24"/>
          <w:szCs w:val="24"/>
        </w:rPr>
      </w:r>
      <w:r w:rsidR="00580F63">
        <w:rPr>
          <w:rFonts w:ascii="Times New Roman" w:hAnsi="Times New Roman" w:cs="Times New Roman"/>
          <w:sz w:val="24"/>
          <w:szCs w:val="24"/>
        </w:rPr>
        <w:fldChar w:fldCharType="separate"/>
      </w:r>
      <w:r w:rsidR="00580F63" w:rsidRPr="00580F63">
        <w:rPr>
          <w:rFonts w:ascii="Times New Roman" w:hAnsi="Times New Roman" w:cs="Times New Roman"/>
          <w:noProof/>
          <w:sz w:val="24"/>
          <w:szCs w:val="24"/>
          <w:lang w:val="ru-RU"/>
        </w:rPr>
        <w:t>трехстороннего уведомления/соглашения</w:t>
      </w:r>
      <w:r w:rsidR="00580F63">
        <w:rPr>
          <w:rFonts w:ascii="Times New Roman" w:hAnsi="Times New Roman" w:cs="Times New Roman"/>
          <w:sz w:val="24"/>
          <w:szCs w:val="24"/>
        </w:rPr>
        <w:fldChar w:fldCharType="end"/>
      </w:r>
      <w:bookmarkEnd w:id="10"/>
      <w:r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 между </w:t>
      </w:r>
      <w:r w:rsidR="00580F63">
        <w:rPr>
          <w:rFonts w:ascii="Times New Roman" w:hAnsi="Times New Roman" w:cs="Times New Roman"/>
          <w:sz w:val="24"/>
          <w:szCs w:val="24"/>
          <w:lang w:val="ru-RU"/>
        </w:rPr>
        <w:t xml:space="preserve">Покупателем, Продавцом и </w:t>
      </w:r>
      <w:r w:rsidRPr="00C118B1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9"/>
            <w:enabled/>
            <w:calcOnExit w:val="0"/>
            <w:textInput>
              <w:default w:val="третьей стороной"/>
            </w:textInput>
          </w:ffData>
        </w:fldChar>
      </w:r>
      <w:r w:rsidRPr="00C118B1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C118B1">
        <w:rPr>
          <w:rFonts w:ascii="Times New Roman" w:hAnsi="Times New Roman" w:cs="Times New Roman"/>
          <w:sz w:val="24"/>
          <w:szCs w:val="24"/>
        </w:rPr>
        <w:instrText>FORMTEXT</w:instrText>
      </w:r>
      <w:r w:rsidRPr="00C118B1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C118B1">
        <w:rPr>
          <w:rFonts w:ascii="Times New Roman" w:hAnsi="Times New Roman" w:cs="Times New Roman"/>
          <w:sz w:val="24"/>
          <w:szCs w:val="24"/>
        </w:rPr>
      </w:r>
      <w:r w:rsidRPr="00C118B1">
        <w:rPr>
          <w:rFonts w:ascii="Times New Roman" w:hAnsi="Times New Roman" w:cs="Times New Roman"/>
          <w:sz w:val="24"/>
          <w:szCs w:val="24"/>
        </w:rPr>
        <w:fldChar w:fldCharType="separate"/>
      </w:r>
      <w:r w:rsidRPr="00C118B1">
        <w:rPr>
          <w:rFonts w:ascii="Times New Roman" w:hAnsi="Times New Roman" w:cs="Times New Roman"/>
          <w:noProof/>
          <w:sz w:val="24"/>
          <w:szCs w:val="24"/>
          <w:lang w:val="ru-RU"/>
        </w:rPr>
        <w:t>третьей стороной</w:t>
      </w:r>
      <w:r w:rsidRPr="00C118B1">
        <w:rPr>
          <w:rFonts w:ascii="Times New Roman" w:hAnsi="Times New Roman" w:cs="Times New Roman"/>
          <w:sz w:val="24"/>
          <w:szCs w:val="24"/>
        </w:rPr>
        <w:fldChar w:fldCharType="end"/>
      </w:r>
      <w:r w:rsidRPr="00C118B1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C118B1" w:rsidRPr="00C118B1" w:rsidRDefault="00580F63" w:rsidP="00C118B1">
      <w:pPr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2. 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случае невыполнения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Покупателем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обязанности по получению письменного согласия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Продавца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на уступку права требования, уступку денежного требования по Договору факторинга, передачу в залог права требования из ДОГОВОРА,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Покупатель </w:t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выплачивает </w:t>
      </w:r>
      <w:r>
        <w:rPr>
          <w:rFonts w:ascii="Times New Roman" w:hAnsi="Times New Roman" w:cs="Times New Roman"/>
          <w:sz w:val="24"/>
          <w:szCs w:val="24"/>
          <w:lang w:val="ru-RU"/>
        </w:rPr>
        <w:t>Продавцу</w:t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штраф в размере </w:t>
      </w:r>
      <w:r w:rsidR="00C118B1" w:rsidRPr="00C118B1">
        <w:rPr>
          <w:rFonts w:ascii="Times New Roman" w:hAnsi="Times New Roman" w:cs="Times New Roman"/>
          <w:sz w:val="24"/>
          <w:szCs w:val="24"/>
          <w:shd w:val="clear" w:color="auto" w:fill="D9D9D9"/>
        </w:rPr>
        <w:fldChar w:fldCharType="begin">
          <w:ffData>
            <w:name w:val=""/>
            <w:enabled/>
            <w:calcOnExit w:val="0"/>
            <w:textInput>
              <w:default w:val="5% от суммы уступки, залога, но не менее 200 тыс. рублей "/>
            </w:textInput>
          </w:ffData>
        </w:fldChar>
      </w:r>
      <w:r w:rsidR="00C118B1" w:rsidRPr="00C118B1">
        <w:rPr>
          <w:rFonts w:ascii="Times New Roman" w:hAnsi="Times New Roman" w:cs="Times New Roman"/>
          <w:sz w:val="24"/>
          <w:szCs w:val="24"/>
          <w:shd w:val="clear" w:color="auto" w:fill="D9D9D9"/>
          <w:lang w:val="ru-RU"/>
        </w:rPr>
        <w:instrText xml:space="preserve"> </w:instrText>
      </w:r>
      <w:r w:rsidR="00C118B1" w:rsidRPr="00C118B1">
        <w:rPr>
          <w:rFonts w:ascii="Times New Roman" w:hAnsi="Times New Roman" w:cs="Times New Roman"/>
          <w:sz w:val="24"/>
          <w:szCs w:val="24"/>
          <w:shd w:val="clear" w:color="auto" w:fill="D9D9D9"/>
        </w:rPr>
        <w:instrText>FORMTEXT</w:instrText>
      </w:r>
      <w:r w:rsidR="00C118B1" w:rsidRPr="00C118B1">
        <w:rPr>
          <w:rFonts w:ascii="Times New Roman" w:hAnsi="Times New Roman" w:cs="Times New Roman"/>
          <w:sz w:val="24"/>
          <w:szCs w:val="24"/>
          <w:shd w:val="clear" w:color="auto" w:fill="D9D9D9"/>
          <w:lang w:val="ru-RU"/>
        </w:rPr>
        <w:instrText xml:space="preserve"> </w:instrText>
      </w:r>
      <w:r w:rsidR="00C118B1" w:rsidRPr="00C118B1">
        <w:rPr>
          <w:rFonts w:ascii="Times New Roman" w:hAnsi="Times New Roman" w:cs="Times New Roman"/>
          <w:sz w:val="24"/>
          <w:szCs w:val="24"/>
          <w:shd w:val="clear" w:color="auto" w:fill="D9D9D9"/>
        </w:rPr>
      </w:r>
      <w:r w:rsidR="00C118B1" w:rsidRPr="00C118B1">
        <w:rPr>
          <w:rFonts w:ascii="Times New Roman" w:hAnsi="Times New Roman" w:cs="Times New Roman"/>
          <w:sz w:val="24"/>
          <w:szCs w:val="24"/>
          <w:shd w:val="clear" w:color="auto" w:fill="D9D9D9"/>
        </w:rPr>
        <w:fldChar w:fldCharType="separate"/>
      </w:r>
      <w:r w:rsidR="00C118B1" w:rsidRPr="00C118B1">
        <w:rPr>
          <w:rFonts w:ascii="Times New Roman" w:hAnsi="Times New Roman" w:cs="Times New Roman"/>
          <w:noProof/>
          <w:sz w:val="24"/>
          <w:szCs w:val="24"/>
          <w:shd w:val="clear" w:color="auto" w:fill="D9D9D9"/>
          <w:lang w:val="ru-RU"/>
        </w:rPr>
        <w:t xml:space="preserve">5% от суммы уступки, залога, но не менее 200 тыс. рублей </w:t>
      </w:r>
      <w:r w:rsidR="00C118B1" w:rsidRPr="00C118B1">
        <w:rPr>
          <w:rFonts w:ascii="Times New Roman" w:hAnsi="Times New Roman" w:cs="Times New Roman"/>
          <w:sz w:val="24"/>
          <w:szCs w:val="24"/>
          <w:shd w:val="clear" w:color="auto" w:fill="D9D9D9"/>
        </w:rPr>
        <w:fldChar w:fldCharType="end"/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>за каждый такой факт несогласованной уступки, залога.</w:t>
      </w:r>
    </w:p>
    <w:p w:rsidR="00C118B1" w:rsidRDefault="00580F63" w:rsidP="00C118B1">
      <w:pPr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3. 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Условие, указанное выше о необходимости получения </w:t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письменного согласия </w:t>
      </w:r>
      <w:r w:rsidR="002E2B8A"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 на уступку права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требования,</w:t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 уступку денежного требования по Договору факторинга, передачу в залог права требования 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является существенным условием ДОГОВОРА. В случае невыполнения </w:t>
      </w:r>
      <w:r w:rsidR="002E2B8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Покупателем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обязательства по получению письменного согласия на </w:t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>уступку права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требования,</w:t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 уступку денежного требования по Договору факторинга, передачу в залог права требования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="002E2B8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Продавец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имеет право в одностороннем внесудебном порядке отказаться от исполнения ДОГОВОРА без возмещения убытков </w:t>
      </w:r>
      <w:r w:rsidR="002E2B8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Покупателю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>, причиненных прекращением ДОГОВОРА.</w:t>
      </w:r>
    </w:p>
    <w:p w:rsidR="00A96A30" w:rsidRDefault="00A96A30" w:rsidP="00C118B1">
      <w:pPr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A96A30" w:rsidRDefault="00FB35CF" w:rsidP="00A96A30">
      <w:pPr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Оговорка №6</w:t>
      </w:r>
      <w:r w:rsidR="00A96A30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A96A30" w:rsidRPr="00A96A30" w:rsidRDefault="00A96A30" w:rsidP="00A96A30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A96A30">
        <w:rPr>
          <w:rFonts w:ascii="Times New Roman" w:hAnsi="Times New Roman" w:cs="Times New Roman"/>
          <w:b/>
          <w:sz w:val="24"/>
          <w:szCs w:val="24"/>
          <w:lang w:val="ru-RU"/>
        </w:rPr>
        <w:t>Требования к иностранным гражданам.</w:t>
      </w:r>
    </w:p>
    <w:p w:rsidR="00A96A30" w:rsidRPr="00A96A30" w:rsidRDefault="00A96A30" w:rsidP="00A96A30">
      <w:pPr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A96A30" w:rsidRPr="00A96A30" w:rsidRDefault="00A96A30" w:rsidP="00A96A30">
      <w:pPr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1. Покупатель</w:t>
      </w:r>
      <w:r w:rsidRPr="00A96A30">
        <w:rPr>
          <w:rFonts w:ascii="Times New Roman" w:hAnsi="Times New Roman" w:cs="Times New Roman"/>
          <w:sz w:val="24"/>
          <w:szCs w:val="24"/>
          <w:lang w:val="ru-RU"/>
        </w:rPr>
        <w:t>, привлекающ</w:t>
      </w:r>
      <w:r>
        <w:rPr>
          <w:rFonts w:ascii="Times New Roman" w:hAnsi="Times New Roman" w:cs="Times New Roman"/>
          <w:sz w:val="24"/>
          <w:szCs w:val="24"/>
          <w:lang w:val="ru-RU"/>
        </w:rPr>
        <w:t>ий</w:t>
      </w:r>
      <w:r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 для выполнения работ/оказания услуг на территорию производственной деятельности </w:t>
      </w:r>
      <w:r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 иностранных граждан и лиц без гражданства, направляет в адрес </w:t>
      </w:r>
      <w:r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 письмо, в котором указывает:</w:t>
      </w:r>
    </w:p>
    <w:p w:rsidR="00A96A30" w:rsidRPr="00A96A30" w:rsidRDefault="00A96A30" w:rsidP="00A96A30">
      <w:pPr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- наличие разрешения (квот) выданного Межведомственной комиссией по регулированию миграционных процессов в </w:t>
      </w:r>
      <w:r w:rsidR="00826DDB">
        <w:rPr>
          <w:rFonts w:ascii="Times New Roman" w:hAnsi="Times New Roman" w:cs="Times New Roman"/>
          <w:sz w:val="24"/>
          <w:szCs w:val="24"/>
          <w:lang w:val="ru-RU"/>
        </w:rPr>
        <w:t>Ханты-Мансийском автономном округе</w:t>
      </w:r>
      <w:r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 на привлечение определенного количества иностранных граждан;</w:t>
      </w:r>
    </w:p>
    <w:p w:rsidR="00A96A30" w:rsidRPr="00A96A30" w:rsidRDefault="00A96A30" w:rsidP="00A96A30">
      <w:pPr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30">
        <w:rPr>
          <w:rFonts w:ascii="Times New Roman" w:hAnsi="Times New Roman" w:cs="Times New Roman"/>
          <w:sz w:val="24"/>
          <w:szCs w:val="24"/>
          <w:lang w:val="ru-RU"/>
        </w:rPr>
        <w:t>- иностранных граждан, их паспортные данные, постоянное место прописки, вид на жительство, адрес временной регистрации, наличие разрешения на работу иностранного гражданина и сроки его действия (предоставляются заверенные копии документов кадровым аппаратом предприятия).</w:t>
      </w:r>
    </w:p>
    <w:p w:rsidR="00A96A30" w:rsidRPr="00A96A30" w:rsidRDefault="00DA785C" w:rsidP="00A96A30">
      <w:pPr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2. </w:t>
      </w:r>
      <w:r w:rsidR="00A96A30"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Допуск для выполнения работ/оказания услуг на территории производственной деятельности </w:t>
      </w:r>
      <w:r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="00A96A30"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 иностранных граждан и лиц без гражданства осуществляется по предъявляемых в добровольном порядке паспортам (вид на жительство), а также наличие действующего разрешения на работу.</w:t>
      </w:r>
    </w:p>
    <w:p w:rsidR="00A96A30" w:rsidRDefault="00DA785C" w:rsidP="00A96A30">
      <w:pPr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3. </w:t>
      </w:r>
      <w:r w:rsidR="00A96A30"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В случае отсутствия вышеуказанных документов иностранные граждане на территорию производственной деятельности </w:t>
      </w:r>
      <w:r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="00A96A30"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 допущены не будут.</w:t>
      </w:r>
    </w:p>
    <w:p w:rsidR="008B1B84" w:rsidRDefault="008B1B84" w:rsidP="00A96A30">
      <w:pPr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B1B84" w:rsidRDefault="00FB35CF" w:rsidP="008B1B84">
      <w:pPr>
        <w:suppressAutoHyphens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Оговорка №7</w:t>
      </w:r>
      <w:r w:rsidR="008B1B84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8B1B84" w:rsidRPr="008B1B84" w:rsidRDefault="008B1B84" w:rsidP="008B1B84">
      <w:pPr>
        <w:pStyle w:val="1"/>
        <w:jc w:val="center"/>
        <w:rPr>
          <w:b w:val="0"/>
          <w:lang w:val="ru-RU"/>
        </w:rPr>
      </w:pPr>
      <w:bookmarkStart w:id="11" w:name="_Toc99118092"/>
      <w:bookmarkStart w:id="12" w:name="_Toc8647037"/>
      <w:r>
        <w:rPr>
          <w:lang w:val="ru-RU"/>
        </w:rPr>
        <w:t>О предоставлении бухгалтерской отчетности</w:t>
      </w:r>
      <w:bookmarkEnd w:id="11"/>
      <w:bookmarkEnd w:id="12"/>
    </w:p>
    <w:p w:rsidR="008B1B84" w:rsidRPr="008B1B84" w:rsidRDefault="008B1B84" w:rsidP="008B1B84">
      <w:pPr>
        <w:suppressAutoHyphens/>
        <w:autoSpaceDE w:val="0"/>
        <w:autoSpaceDN w:val="0"/>
        <w:adjustRightInd w:val="0"/>
        <w:ind w:firstLine="720"/>
        <w:jc w:val="both"/>
        <w:rPr>
          <w:lang w:val="ru-RU"/>
        </w:rPr>
      </w:pPr>
    </w:p>
    <w:p w:rsidR="008B1B84" w:rsidRPr="008B1B84" w:rsidRDefault="00452DBE" w:rsidP="008B1B84">
      <w:pPr>
        <w:suppressAutoHyphens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1. </w:t>
      </w:r>
      <w:r w:rsidR="008B1B84">
        <w:rPr>
          <w:rFonts w:ascii="Times New Roman" w:hAnsi="Times New Roman" w:cs="Times New Roman"/>
          <w:sz w:val="24"/>
          <w:szCs w:val="24"/>
          <w:lang w:val="ru-RU"/>
        </w:rPr>
        <w:t>Продавец</w: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в целях достоверного представления информации о финансовом положении </w:t>
      </w:r>
      <w:r w:rsidR="008B1B84">
        <w:rPr>
          <w:rFonts w:ascii="Times New Roman" w:hAnsi="Times New Roman" w:cs="Times New Roman"/>
          <w:sz w:val="24"/>
          <w:szCs w:val="24"/>
          <w:lang w:val="ru-RU"/>
        </w:rPr>
        <w:t>Покупателя</w: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вправе требовать предоставления бухгалтерской (финансовой) отчётности, а </w:t>
      </w:r>
      <w:r w:rsidR="008B1B84">
        <w:rPr>
          <w:rFonts w:ascii="Times New Roman" w:hAnsi="Times New Roman" w:cs="Times New Roman"/>
          <w:sz w:val="24"/>
          <w:szCs w:val="24"/>
          <w:lang w:val="ru-RU"/>
        </w:rPr>
        <w:t>Покупатель</w: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обязан предоставить указанную информацию в </w:t>
      </w:r>
      <w:r w:rsidR="00826DDB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электронном"/>
            </w:textInput>
          </w:ffData>
        </w:fldChar>
      </w:r>
      <w:r w:rsidR="00826DDB" w:rsidRPr="00826DDB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26DDB">
        <w:rPr>
          <w:rFonts w:ascii="Times New Roman" w:hAnsi="Times New Roman" w:cs="Times New Roman"/>
          <w:sz w:val="24"/>
          <w:szCs w:val="24"/>
        </w:rPr>
        <w:instrText>FORMTEXT</w:instrText>
      </w:r>
      <w:r w:rsidR="00826DDB" w:rsidRPr="00826DDB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26DDB">
        <w:rPr>
          <w:rFonts w:ascii="Times New Roman" w:hAnsi="Times New Roman" w:cs="Times New Roman"/>
          <w:sz w:val="24"/>
          <w:szCs w:val="24"/>
        </w:rPr>
      </w:r>
      <w:r w:rsidR="00826DDB">
        <w:rPr>
          <w:rFonts w:ascii="Times New Roman" w:hAnsi="Times New Roman" w:cs="Times New Roman"/>
          <w:sz w:val="24"/>
          <w:szCs w:val="24"/>
        </w:rPr>
        <w:fldChar w:fldCharType="separate"/>
      </w:r>
      <w:r w:rsidR="00826DDB" w:rsidRPr="00826DDB">
        <w:rPr>
          <w:rFonts w:ascii="Times New Roman" w:hAnsi="Times New Roman" w:cs="Times New Roman"/>
          <w:noProof/>
          <w:sz w:val="24"/>
          <w:szCs w:val="24"/>
          <w:lang w:val="ru-RU"/>
        </w:rPr>
        <w:t>электронном</w:t>
      </w:r>
      <w:r w:rsidR="00826DDB">
        <w:rPr>
          <w:rFonts w:ascii="Times New Roman" w:hAnsi="Times New Roman" w:cs="Times New Roman"/>
          <w:sz w:val="24"/>
          <w:szCs w:val="24"/>
        </w:rPr>
        <w:fldChar w:fldCharType="end"/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виде, </w:t>
      </w:r>
      <w:r w:rsidR="00826DDB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 запросу по электронной почте"/>
            </w:textInput>
          </w:ffData>
        </w:fldChar>
      </w:r>
      <w:r w:rsidR="00826DDB" w:rsidRPr="00826DDB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26DDB">
        <w:rPr>
          <w:rFonts w:ascii="Times New Roman" w:hAnsi="Times New Roman" w:cs="Times New Roman"/>
          <w:sz w:val="24"/>
          <w:szCs w:val="24"/>
        </w:rPr>
        <w:instrText>FORMTEXT</w:instrText>
      </w:r>
      <w:r w:rsidR="00826DDB" w:rsidRPr="00826DDB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26DDB">
        <w:rPr>
          <w:rFonts w:ascii="Times New Roman" w:hAnsi="Times New Roman" w:cs="Times New Roman"/>
          <w:sz w:val="24"/>
          <w:szCs w:val="24"/>
        </w:rPr>
      </w:r>
      <w:r w:rsidR="00826DDB">
        <w:rPr>
          <w:rFonts w:ascii="Times New Roman" w:hAnsi="Times New Roman" w:cs="Times New Roman"/>
          <w:sz w:val="24"/>
          <w:szCs w:val="24"/>
        </w:rPr>
        <w:fldChar w:fldCharType="separate"/>
      </w:r>
      <w:r w:rsidR="00826DDB" w:rsidRPr="00826DDB">
        <w:rPr>
          <w:rFonts w:ascii="Times New Roman" w:hAnsi="Times New Roman" w:cs="Times New Roman"/>
          <w:noProof/>
          <w:sz w:val="24"/>
          <w:szCs w:val="24"/>
          <w:lang w:val="ru-RU"/>
        </w:rPr>
        <w:t>по запросу по электронной почте</w:t>
      </w:r>
      <w:r w:rsidR="00826DDB">
        <w:rPr>
          <w:rFonts w:ascii="Times New Roman" w:hAnsi="Times New Roman" w:cs="Times New Roman"/>
          <w:sz w:val="24"/>
          <w:szCs w:val="24"/>
        </w:rPr>
        <w:fldChar w:fldCharType="end"/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B1B84"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>, направленному по реквизитам, указанным в ДОГОВОР</w:t>
      </w:r>
      <w:r w:rsidR="008B1B84">
        <w:rPr>
          <w:rFonts w:ascii="Times New Roman" w:hAnsi="Times New Roman" w:cs="Times New Roman"/>
          <w:sz w:val="24"/>
          <w:szCs w:val="24"/>
          <w:lang w:val="ru-RU"/>
        </w:rPr>
        <w:t>Е</w: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, в течение 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10 (десяти) рабочих дней"/>
            </w:textInput>
          </w:ffData>
        </w:fldChar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  <w:instrText>FORMTEXT</w:instrTex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separate"/>
      </w:r>
      <w:r w:rsidR="008B1B84" w:rsidRPr="008B1B84">
        <w:rPr>
          <w:rFonts w:ascii="Times New Roman" w:hAnsi="Times New Roman" w:cs="Times New Roman"/>
          <w:noProof/>
          <w:sz w:val="24"/>
          <w:szCs w:val="24"/>
          <w:lang w:val="ru-RU"/>
        </w:rPr>
        <w:t>10 (десяти) рабочих дней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end"/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с даты получения соответствующего запроса. В случае отсутствия на момент получения запроса бухгалтерской (финансовой) отчётности на последнюю отчётную дату предоставляется </w: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отчётность на предыдущую отчётную дату с последующим обязательным предоставлением отчётности на последнюю отчётную дату по факту её подготовки и подписания, но не позднее 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3 (трёх) рабочих дней"/>
            </w:textInput>
          </w:ffData>
        </w:fldChar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  <w:instrText>FORMTEXT</w:instrTex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separate"/>
      </w:r>
      <w:r w:rsidR="008B1B84" w:rsidRPr="008B1B84">
        <w:rPr>
          <w:rFonts w:ascii="Times New Roman" w:hAnsi="Times New Roman" w:cs="Times New Roman"/>
          <w:noProof/>
          <w:sz w:val="24"/>
          <w:szCs w:val="24"/>
          <w:lang w:val="ru-RU"/>
        </w:rPr>
        <w:t>3 (трёх) рабочих дней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end"/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с даты её подписания. </w:t>
      </w:r>
    </w:p>
    <w:p w:rsidR="008B1B84" w:rsidRPr="008B1B84" w:rsidRDefault="00452DBE" w:rsidP="008B1B84">
      <w:pPr>
        <w:suppressAutoHyphens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2. </w: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Бухгалтерская (финансовая) отчётность предоставляется на последнюю отчетную дату (квартал, год) за подписью руководителя организации, заверенная печатью </w:t>
      </w:r>
      <w:r w:rsidR="00D00CA7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 формам, установленным Приказом Министерства финансов Российской Федерации от 02.07.2010 № 66н «О формах бухгалтерской отчётности организаций»: Форма 0710001 по ОКУД, Форма 0710002 по ОКУД, Форма 0710003 по ОКУД, Форма 0710005 по ОКУД"/>
            </w:textInput>
          </w:ffData>
        </w:fldChar>
      </w:r>
      <w:r w:rsidR="00D00CA7" w:rsidRPr="00D00CA7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D00CA7">
        <w:rPr>
          <w:rFonts w:ascii="Times New Roman" w:hAnsi="Times New Roman" w:cs="Times New Roman"/>
          <w:sz w:val="24"/>
          <w:szCs w:val="24"/>
        </w:rPr>
        <w:instrText>FORMTEXT</w:instrText>
      </w:r>
      <w:r w:rsidR="00D00CA7" w:rsidRPr="00D00CA7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D00CA7">
        <w:rPr>
          <w:rFonts w:ascii="Times New Roman" w:hAnsi="Times New Roman" w:cs="Times New Roman"/>
          <w:sz w:val="24"/>
          <w:szCs w:val="24"/>
        </w:rPr>
      </w:r>
      <w:r w:rsidR="00D00CA7">
        <w:rPr>
          <w:rFonts w:ascii="Times New Roman" w:hAnsi="Times New Roman" w:cs="Times New Roman"/>
          <w:sz w:val="24"/>
          <w:szCs w:val="24"/>
        </w:rPr>
        <w:fldChar w:fldCharType="separate"/>
      </w:r>
      <w:r w:rsidR="00D00CA7" w:rsidRPr="00D00CA7">
        <w:rPr>
          <w:rFonts w:ascii="Times New Roman" w:hAnsi="Times New Roman" w:cs="Times New Roman"/>
          <w:noProof/>
          <w:sz w:val="24"/>
          <w:szCs w:val="24"/>
          <w:lang w:val="ru-RU"/>
        </w:rPr>
        <w:t>по формам, установленным Приказом Министерства финансов Российской Федерации от 02.07.2010 № 66н «О формах бухгалтерской отчётности организаций»: Форма 0710001 по ОКУД, Форма 0710002 по ОКУД, Форма 0710003 по ОКУД, Форма 0710005 по ОКУД</w:t>
      </w:r>
      <w:r w:rsidR="00D00CA7">
        <w:rPr>
          <w:rFonts w:ascii="Times New Roman" w:hAnsi="Times New Roman" w:cs="Times New Roman"/>
          <w:sz w:val="24"/>
          <w:szCs w:val="24"/>
        </w:rPr>
        <w:fldChar w:fldCharType="end"/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8B1B84" w:rsidRDefault="00452DBE" w:rsidP="008B1B84">
      <w:pPr>
        <w:suppressAutoHyphens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3. </w: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Годовая бухгалтерская (финансовая) отчетность предоставляется с отметкой налогового органа о принятии. В случае отсутствия на момент получения запроса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Продавца </w:t>
      </w:r>
      <w:r w:rsidR="008B1B84" w:rsidRPr="008B1B84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отметки налогового органа о принятии годовой бухгалтерской (финансовой) отчётности, отчётность предоставляется без указанной отметки с последующим обязательным предоставлением годовой бухгалтерской (финансовой) отчётности с отметкой налогового органа о её принятии, но не позднее 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3 (трёх) рабочих дней"/>
            </w:textInput>
          </w:ffData>
        </w:fldChar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  <w:instrText>FORMTEXT</w:instrTex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separate"/>
      </w:r>
      <w:r w:rsidR="008B1B84" w:rsidRPr="008B1B84">
        <w:rPr>
          <w:rFonts w:ascii="Times New Roman" w:hAnsi="Times New Roman" w:cs="Times New Roman"/>
          <w:noProof/>
          <w:sz w:val="24"/>
          <w:szCs w:val="24"/>
          <w:lang w:val="ru-RU"/>
        </w:rPr>
        <w:t>3 (трёх) рабочих дней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end"/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с даты получения соответствующей отметки. </w:t>
      </w:r>
    </w:p>
    <w:p w:rsidR="00D00CA7" w:rsidRDefault="00D00CA7" w:rsidP="00452DBE">
      <w:pPr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37825" w:rsidRDefault="00437825" w:rsidP="00452DBE">
      <w:pPr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37825" w:rsidRDefault="00437825" w:rsidP="00452DBE">
      <w:pPr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52DBE" w:rsidRDefault="00FB35CF" w:rsidP="00452DBE">
      <w:pPr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Оговорка №8</w:t>
      </w:r>
      <w:r w:rsidR="00452DBE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E943CA" w:rsidRPr="00E943CA" w:rsidRDefault="00E943CA" w:rsidP="00E943CA">
      <w:pPr>
        <w:suppressAutoHyphens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E943CA">
        <w:rPr>
          <w:rFonts w:ascii="Times New Roman" w:hAnsi="Times New Roman" w:cs="Times New Roman"/>
          <w:b/>
          <w:sz w:val="24"/>
          <w:szCs w:val="24"/>
          <w:lang w:val="ru-RU"/>
        </w:rPr>
        <w:t>С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тандартные налоговые оговорки</w:t>
      </w:r>
      <w:r w:rsidRPr="00E943C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</w:p>
    <w:p w:rsidR="00E943CA" w:rsidRPr="00E943CA" w:rsidRDefault="00E943CA" w:rsidP="00E943CA">
      <w:pPr>
        <w:suppressAutoHyphens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E943CA" w:rsidRPr="00E943CA" w:rsidRDefault="00F5512E" w:rsidP="001A4523">
      <w:pPr>
        <w:pStyle w:val="a4"/>
        <w:widowControl/>
        <w:numPr>
          <w:ilvl w:val="0"/>
          <w:numId w:val="8"/>
        </w:numPr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i/>
          <w:sz w:val="24"/>
          <w:szCs w:val="24"/>
          <w:lang w:val="ru-RU"/>
        </w:rPr>
        <w:t>Продавец</w:t>
      </w:r>
      <w:r w:rsidR="00E943CA" w:rsidRPr="00E943CA">
        <w:rPr>
          <w:rFonts w:ascii="Times New Roman" w:hAnsi="Times New Roman" w:cs="Times New Roman"/>
          <w:sz w:val="24"/>
          <w:szCs w:val="24"/>
          <w:lang w:val="ru-RU"/>
        </w:rPr>
        <w:t xml:space="preserve"> не несет ответственности за исчисление и уплату </w: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>Покупателем</w:t>
      </w:r>
      <w:r w:rsidR="00E943CA" w:rsidRPr="00E943CA">
        <w:rPr>
          <w:rFonts w:ascii="Times New Roman" w:hAnsi="Times New Roman" w:cs="Times New Roman"/>
          <w:sz w:val="24"/>
          <w:szCs w:val="24"/>
          <w:lang w:val="ru-RU"/>
        </w:rPr>
        <w:t xml:space="preserve">, работниками и (или) контрагентами </w: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>Покупателя</w:t>
      </w:r>
      <w:r w:rsidR="00E943CA" w:rsidRPr="00E943CA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="00E943CA" w:rsidRPr="00E943CA">
        <w:rPr>
          <w:rFonts w:ascii="Times New Roman" w:hAnsi="Times New Roman" w:cs="Times New Roman"/>
          <w:sz w:val="24"/>
          <w:szCs w:val="24"/>
          <w:lang w:val="ru-RU"/>
        </w:rPr>
        <w:t xml:space="preserve">любых налогов, сборов, взносов, которые </w: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>Покупатель</w:t>
      </w:r>
      <w:r w:rsidR="00E943CA" w:rsidRPr="00E943CA">
        <w:rPr>
          <w:rFonts w:ascii="Times New Roman" w:hAnsi="Times New Roman" w:cs="Times New Roman"/>
          <w:sz w:val="24"/>
          <w:szCs w:val="24"/>
          <w:lang w:val="ru-RU"/>
        </w:rPr>
        <w:t xml:space="preserve">, работники и (или) контрагенты </w: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>Покупателя</w:t>
      </w:r>
      <w:r w:rsidR="00E943CA" w:rsidRPr="00E943CA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="00E943CA" w:rsidRPr="00E943CA">
        <w:rPr>
          <w:rFonts w:ascii="Times New Roman" w:hAnsi="Times New Roman" w:cs="Times New Roman"/>
          <w:sz w:val="24"/>
          <w:szCs w:val="24"/>
          <w:lang w:val="ru-RU"/>
        </w:rPr>
        <w:t xml:space="preserve">обязаны или могут быть обязаны уплачивать в соответствии с законодательством страны своего нахождения или учреждения, а также от осуществления деятельности в Российской Федерации. </w:t>
      </w:r>
    </w:p>
    <w:p w:rsidR="00E943CA" w:rsidRPr="00E943CA" w:rsidRDefault="00F5512E" w:rsidP="001A4523">
      <w:pPr>
        <w:pStyle w:val="a4"/>
        <w:widowControl/>
        <w:numPr>
          <w:ilvl w:val="0"/>
          <w:numId w:val="8"/>
        </w:numPr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i/>
          <w:sz w:val="24"/>
          <w:szCs w:val="24"/>
          <w:lang w:val="ru-RU"/>
        </w:rPr>
        <w:t>Продавец</w:t>
      </w:r>
      <w:r w:rsidR="00E943CA" w:rsidRPr="00E943CA">
        <w:rPr>
          <w:rFonts w:ascii="Times New Roman" w:hAnsi="Times New Roman" w:cs="Times New Roman"/>
          <w:sz w:val="24"/>
          <w:szCs w:val="24"/>
          <w:lang w:val="ru-RU"/>
        </w:rPr>
        <w:t xml:space="preserve"> не выплачивает и не компенсирует </w: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>Покупателю</w:t>
      </w:r>
      <w:r w:rsidR="00E943CA" w:rsidRPr="00E943CA">
        <w:rPr>
          <w:rFonts w:ascii="Times New Roman" w:hAnsi="Times New Roman" w:cs="Times New Roman"/>
          <w:sz w:val="24"/>
          <w:szCs w:val="24"/>
          <w:lang w:val="ru-RU"/>
        </w:rPr>
        <w:t xml:space="preserve">, сотрудникам и (или) контрагентам </w: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>Покупателя</w:t>
      </w:r>
      <w:r w:rsidR="00E943CA" w:rsidRPr="00E943CA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="00E943CA" w:rsidRPr="00E943CA">
        <w:rPr>
          <w:rFonts w:ascii="Times New Roman" w:hAnsi="Times New Roman" w:cs="Times New Roman"/>
          <w:sz w:val="24"/>
          <w:szCs w:val="24"/>
          <w:lang w:val="ru-RU"/>
        </w:rPr>
        <w:t>никакие налоги, сборы, взносы, проценты, пени и (или) штрафы, подлежащие уплате ими в бюджет в связи с возникновением налоговых обязательств, если иное не будет оговорено сторонами отдельно.</w:t>
      </w:r>
    </w:p>
    <w:p w:rsidR="00E943CA" w:rsidRPr="00E943CA" w:rsidRDefault="00F5512E" w:rsidP="001A4523">
      <w:pPr>
        <w:pStyle w:val="a4"/>
        <w:widowControl/>
        <w:numPr>
          <w:ilvl w:val="0"/>
          <w:numId w:val="8"/>
        </w:numPr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Покупатель</w:t>
      </w:r>
      <w:r w:rsidR="00E943CA" w:rsidRPr="00E943CA">
        <w:rPr>
          <w:rFonts w:ascii="Times New Roman" w:hAnsi="Times New Roman" w:cs="Times New Roman"/>
          <w:sz w:val="24"/>
          <w:szCs w:val="24"/>
          <w:lang w:val="ru-RU"/>
        </w:rPr>
        <w:t xml:space="preserve"> заверяет и гарантирует, что является надлежащим образом учрежденным и зарегистрированным юридическим лицом; в соответствии с применимым действующим законодательством уплачивает все налоги, сборы и взносы, ведет и своевременно представляет в налоговые и иные государственные органы отчетность; все операции </w:t>
      </w:r>
      <w:r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Покупателя</w:t>
      </w:r>
      <w:r w:rsidR="00E943CA" w:rsidRPr="00E943C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по приобретению товаров "/>
            </w:textInput>
          </w:ffData>
        </w:fldChar>
      </w:r>
      <w:r w:rsidRPr="00F5512E">
        <w:rPr>
          <w:rFonts w:ascii="Times New Roman" w:hAnsi="Times New Roman" w:cs="Times New Roman"/>
          <w:i/>
          <w:sz w:val="24"/>
          <w:szCs w:val="24"/>
          <w:highlight w:val="darkGray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  <w:highlight w:val="darkGray"/>
        </w:rPr>
        <w:instrText>FORMTEXT</w:instrText>
      </w:r>
      <w:r w:rsidRPr="00F5512E">
        <w:rPr>
          <w:rFonts w:ascii="Times New Roman" w:hAnsi="Times New Roman" w:cs="Times New Roman"/>
          <w:i/>
          <w:sz w:val="24"/>
          <w:szCs w:val="24"/>
          <w:highlight w:val="darkGray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  <w:highlight w:val="darkGray"/>
        </w:rPr>
      </w:r>
      <w:r>
        <w:rPr>
          <w:rFonts w:ascii="Times New Roman" w:hAnsi="Times New Roman" w:cs="Times New Roman"/>
          <w:i/>
          <w:sz w:val="24"/>
          <w:szCs w:val="24"/>
          <w:highlight w:val="darkGray"/>
        </w:rPr>
        <w:fldChar w:fldCharType="separate"/>
      </w:r>
      <w:r w:rsidRPr="00F5512E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t xml:space="preserve">по приобретению товаров </w:t>
      </w:r>
      <w:r>
        <w:rPr>
          <w:rFonts w:ascii="Times New Roman" w:hAnsi="Times New Roman" w:cs="Times New Roman"/>
          <w:i/>
          <w:sz w:val="24"/>
          <w:szCs w:val="24"/>
          <w:highlight w:val="darkGray"/>
        </w:rPr>
        <w:fldChar w:fldCharType="end"/>
      </w:r>
      <w:r w:rsidR="00E943CA" w:rsidRPr="00E943CA">
        <w:rPr>
          <w:rFonts w:ascii="Times New Roman" w:hAnsi="Times New Roman" w:cs="Times New Roman"/>
          <w:sz w:val="24"/>
          <w:szCs w:val="24"/>
          <w:lang w:val="ru-RU"/>
        </w:rPr>
        <w:t xml:space="preserve"> полностью отражаются или будут отражаться в отчетности, включая налоговую, обязанность по ведению которой возлагается применимым законодательством на </w:t>
      </w:r>
      <w:r w:rsidR="00F7482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F7482A" w:rsidRPr="00F7482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instrText xml:space="preserve"> </w:instrText>
      </w:r>
      <w:r w:rsidR="00F7482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instrText>FORMTEXT</w:instrText>
      </w:r>
      <w:r w:rsidR="00F7482A" w:rsidRPr="00F7482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instrText xml:space="preserve"> </w:instrText>
      </w:r>
      <w:r w:rsidR="00F7482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</w:r>
      <w:r w:rsidR="00F7482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separate"/>
      </w:r>
      <w:r w:rsidR="00F7482A" w:rsidRPr="00F7482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t>Покупателя</w:t>
      </w:r>
      <w:r w:rsidR="00F7482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end"/>
      </w:r>
      <w:r w:rsidR="00E943CA" w:rsidRPr="00E943CA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E943CA" w:rsidRPr="00E943CA" w:rsidRDefault="00E943CA" w:rsidP="00E943CA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943CA" w:rsidRPr="00383B4D" w:rsidRDefault="00E943CA" w:rsidP="00383B4D">
      <w:pPr>
        <w:suppressAutoHyphens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</w:pPr>
      <w:r w:rsidRPr="00E943CA"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  <w:t>О в</w:t>
      </w:r>
      <w:r w:rsidR="00383B4D"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  <w:t>озмещении имущественных потерь</w:t>
      </w:r>
    </w:p>
    <w:p w:rsidR="00E943CA" w:rsidRPr="00E943CA" w:rsidRDefault="00E943CA" w:rsidP="00E943CA">
      <w:pPr>
        <w:suppressAutoHyphens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</w:p>
    <w:p w:rsidR="00E943CA" w:rsidRPr="00E943CA" w:rsidRDefault="00383B4D" w:rsidP="00E943CA">
      <w:pPr>
        <w:suppressAutoHyphens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383B4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instrText>FORMCHECKBOX</w:instrText>
      </w:r>
      <w:r w:rsidRPr="00383B4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FC562A">
        <w:rPr>
          <w:rFonts w:ascii="Times New Roman" w:hAnsi="Times New Roman" w:cs="Times New Roman"/>
          <w:sz w:val="24"/>
          <w:szCs w:val="24"/>
        </w:rPr>
      </w:r>
      <w:r w:rsidR="00FC562A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 w:rsidR="00E943CA" w:rsidRPr="00E943CA">
        <w:rPr>
          <w:rFonts w:ascii="Times New Roman" w:hAnsi="Times New Roman" w:cs="Times New Roman"/>
          <w:sz w:val="24"/>
          <w:szCs w:val="24"/>
        </w:rPr>
        <w:t> </w:t>
      </w:r>
      <w:r w:rsidR="00E943CA" w:rsidRPr="00E943CA">
        <w:rPr>
          <w:rFonts w:ascii="Times New Roman" w:hAnsi="Times New Roman" w:cs="Times New Roman"/>
          <w:sz w:val="24"/>
          <w:szCs w:val="24"/>
          <w:lang w:val="ru-RU"/>
        </w:rPr>
        <w:t xml:space="preserve">Оговорка применима (применимо, если отмечено крестом) /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83B4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instrText>FORMCHECKBOX</w:instrText>
      </w:r>
      <w:r w:rsidRPr="00383B4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FC562A">
        <w:rPr>
          <w:rFonts w:ascii="Times New Roman" w:hAnsi="Times New Roman" w:cs="Times New Roman"/>
          <w:sz w:val="24"/>
          <w:szCs w:val="24"/>
        </w:rPr>
      </w:r>
      <w:r w:rsidR="00FC562A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 w:rsidR="00E943CA" w:rsidRPr="00E943CA">
        <w:rPr>
          <w:rFonts w:ascii="Times New Roman" w:hAnsi="Times New Roman" w:cs="Times New Roman"/>
          <w:sz w:val="24"/>
          <w:szCs w:val="24"/>
        </w:rPr>
        <w:t> </w:t>
      </w:r>
      <w:r w:rsidR="00E943CA" w:rsidRPr="00E943CA">
        <w:rPr>
          <w:rFonts w:ascii="Times New Roman" w:hAnsi="Times New Roman" w:cs="Times New Roman"/>
          <w:sz w:val="24"/>
          <w:szCs w:val="24"/>
          <w:lang w:val="ru-RU"/>
        </w:rPr>
        <w:t>Оговорка не применима</w:t>
      </w:r>
    </w:p>
    <w:p w:rsidR="00E943CA" w:rsidRPr="00E943CA" w:rsidRDefault="00E943CA" w:rsidP="00E943CA">
      <w:pPr>
        <w:suppressAutoHyphens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</w:p>
    <w:p w:rsidR="00E943CA" w:rsidRPr="00E943CA" w:rsidRDefault="00E943CA" w:rsidP="001A4523">
      <w:pPr>
        <w:pStyle w:val="a4"/>
        <w:numPr>
          <w:ilvl w:val="0"/>
          <w:numId w:val="9"/>
        </w:numPr>
        <w:ind w:left="0" w:firstLine="36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43CA">
        <w:rPr>
          <w:rFonts w:ascii="Times New Roman" w:hAnsi="Times New Roman" w:cs="Times New Roman"/>
          <w:sz w:val="24"/>
          <w:szCs w:val="24"/>
          <w:lang w:val="ru-RU"/>
        </w:rPr>
        <w:t xml:space="preserve">Настоящим </w:t>
      </w:r>
      <w:r w:rsidR="0055325C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="0055325C" w:rsidRPr="0055325C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instrText xml:space="preserve"> </w:instrText>
      </w:r>
      <w:r w:rsidR="0055325C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instrText>FORMTEXT</w:instrText>
      </w:r>
      <w:r w:rsidR="0055325C" w:rsidRPr="0055325C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instrText xml:space="preserve"> </w:instrText>
      </w:r>
      <w:r w:rsidR="0055325C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</w:r>
      <w:r w:rsidR="0055325C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separate"/>
      </w:r>
      <w:r w:rsidR="0055325C" w:rsidRPr="0055325C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t>Покупатель</w:t>
      </w:r>
      <w:r w:rsidR="0055325C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end"/>
      </w:r>
      <w:r w:rsidRPr="00E943CA">
        <w:rPr>
          <w:rFonts w:ascii="Times New Roman" w:hAnsi="Times New Roman" w:cs="Times New Roman"/>
          <w:sz w:val="24"/>
          <w:szCs w:val="24"/>
          <w:lang w:val="ru-RU"/>
        </w:rPr>
        <w:t xml:space="preserve"> в порядке ст. 406.1 ГК РФ обязуется возместить имущественные потери </w:t>
      </w:r>
      <w:r w:rsidR="0055325C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begin">
          <w:ffData>
            <w:name w:val="ТекстовоеПоле1"/>
            <w:enabled/>
            <w:calcOnExit w:val="0"/>
            <w:textInput>
              <w:default w:val="Продавцу"/>
            </w:textInput>
          </w:ffData>
        </w:fldChar>
      </w:r>
      <w:bookmarkStart w:id="13" w:name="ТекстовоеПоле1"/>
      <w:r w:rsidR="0055325C" w:rsidRPr="0055325C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instrText xml:space="preserve"> </w:instrText>
      </w:r>
      <w:r w:rsidR="0055325C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instrText>FORMTEXT</w:instrText>
      </w:r>
      <w:r w:rsidR="0055325C" w:rsidRPr="0055325C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instrText xml:space="preserve"> </w:instrText>
      </w:r>
      <w:r w:rsidR="0055325C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</w:r>
      <w:r w:rsidR="0055325C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separate"/>
      </w:r>
      <w:r w:rsidR="0055325C" w:rsidRPr="0055325C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t>Продавцу</w:t>
      </w:r>
      <w:r w:rsidR="0055325C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end"/>
      </w:r>
      <w:bookmarkEnd w:id="13"/>
      <w:r w:rsidRPr="00E943CA">
        <w:rPr>
          <w:rFonts w:ascii="Times New Roman" w:hAnsi="Times New Roman" w:cs="Times New Roman"/>
          <w:sz w:val="24"/>
          <w:szCs w:val="24"/>
          <w:lang w:val="ru-RU"/>
        </w:rPr>
        <w:t xml:space="preserve">, возникшие при наступлении следующих обстоятельств (не связанных с нарушением </w:t>
      </w:r>
      <w:r w:rsidR="0055325C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55325C" w:rsidRPr="0055325C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instrText xml:space="preserve"> </w:instrText>
      </w:r>
      <w:r w:rsidR="0055325C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instrText>FORMTEXT</w:instrText>
      </w:r>
      <w:r w:rsidR="0055325C" w:rsidRPr="0055325C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instrText xml:space="preserve"> </w:instrText>
      </w:r>
      <w:r w:rsidR="0055325C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</w:r>
      <w:r w:rsidR="0055325C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separate"/>
      </w:r>
      <w:r w:rsidR="0055325C" w:rsidRPr="0055325C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t>Покупателя</w:t>
      </w:r>
      <w:r w:rsidR="0055325C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end"/>
      </w:r>
      <w:r w:rsidRPr="00E943CA">
        <w:rPr>
          <w:rFonts w:ascii="Times New Roman" w:hAnsi="Times New Roman" w:cs="Times New Roman"/>
          <w:sz w:val="24"/>
          <w:szCs w:val="24"/>
          <w:lang w:val="ru-RU"/>
        </w:rPr>
        <w:t xml:space="preserve"> обязательств, предусмотренных настоящим </w:t>
      </w:r>
      <w:r w:rsidR="00D00CA7">
        <w:rPr>
          <w:rFonts w:ascii="Times New Roman" w:hAnsi="Times New Roman" w:cs="Times New Roman"/>
          <w:i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Договором"/>
            </w:textInput>
          </w:ffData>
        </w:fldChar>
      </w:r>
      <w:r w:rsidR="00D00CA7" w:rsidRPr="00D00CA7">
        <w:rPr>
          <w:rFonts w:ascii="Times New Roman" w:hAnsi="Times New Roman" w:cs="Times New Roman"/>
          <w:i/>
          <w:sz w:val="24"/>
          <w:szCs w:val="24"/>
          <w:highlight w:val="darkGray"/>
          <w:lang w:val="ru-RU"/>
        </w:rPr>
        <w:instrText xml:space="preserve"> </w:instrText>
      </w:r>
      <w:r w:rsidR="00D00CA7">
        <w:rPr>
          <w:rFonts w:ascii="Times New Roman" w:hAnsi="Times New Roman" w:cs="Times New Roman"/>
          <w:i/>
          <w:sz w:val="24"/>
          <w:szCs w:val="24"/>
          <w:highlight w:val="darkGray"/>
        </w:rPr>
        <w:instrText>FORMTEXT</w:instrText>
      </w:r>
      <w:r w:rsidR="00D00CA7" w:rsidRPr="00D00CA7">
        <w:rPr>
          <w:rFonts w:ascii="Times New Roman" w:hAnsi="Times New Roman" w:cs="Times New Roman"/>
          <w:i/>
          <w:sz w:val="24"/>
          <w:szCs w:val="24"/>
          <w:highlight w:val="darkGray"/>
          <w:lang w:val="ru-RU"/>
        </w:rPr>
        <w:instrText xml:space="preserve"> </w:instrText>
      </w:r>
      <w:r w:rsidR="00D00CA7">
        <w:rPr>
          <w:rFonts w:ascii="Times New Roman" w:hAnsi="Times New Roman" w:cs="Times New Roman"/>
          <w:i/>
          <w:sz w:val="24"/>
          <w:szCs w:val="24"/>
          <w:highlight w:val="darkGray"/>
        </w:rPr>
      </w:r>
      <w:r w:rsidR="00D00CA7">
        <w:rPr>
          <w:rFonts w:ascii="Times New Roman" w:hAnsi="Times New Roman" w:cs="Times New Roman"/>
          <w:i/>
          <w:sz w:val="24"/>
          <w:szCs w:val="24"/>
          <w:highlight w:val="darkGray"/>
        </w:rPr>
        <w:fldChar w:fldCharType="separate"/>
      </w:r>
      <w:r w:rsidR="00D00CA7" w:rsidRPr="00D00CA7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t>Договором</w:t>
      </w:r>
      <w:r w:rsidR="00D00CA7">
        <w:rPr>
          <w:rFonts w:ascii="Times New Roman" w:hAnsi="Times New Roman" w:cs="Times New Roman"/>
          <w:i/>
          <w:sz w:val="24"/>
          <w:szCs w:val="24"/>
          <w:highlight w:val="darkGray"/>
        </w:rPr>
        <w:fldChar w:fldCharType="end"/>
      </w:r>
      <w:r w:rsidRPr="00E943CA">
        <w:rPr>
          <w:rFonts w:ascii="Times New Roman" w:hAnsi="Times New Roman" w:cs="Times New Roman"/>
          <w:sz w:val="24"/>
          <w:szCs w:val="24"/>
          <w:lang w:val="ru-RU"/>
        </w:rPr>
        <w:t xml:space="preserve">): </w:t>
      </w:r>
    </w:p>
    <w:p w:rsidR="00E943CA" w:rsidRPr="00E943CA" w:rsidRDefault="00E943CA" w:rsidP="001A4523">
      <w:pPr>
        <w:pStyle w:val="af2"/>
        <w:numPr>
          <w:ilvl w:val="0"/>
          <w:numId w:val="7"/>
        </w:numPr>
        <w:spacing w:after="0"/>
        <w:ind w:left="0" w:firstLine="360"/>
        <w:jc w:val="both"/>
        <w:rPr>
          <w:color w:val="000000"/>
        </w:rPr>
      </w:pPr>
      <w:r w:rsidRPr="00E943CA">
        <w:rPr>
          <w:color w:val="000000"/>
        </w:rPr>
        <w:t xml:space="preserve">предъявления налоговыми органами требований к </w:t>
      </w:r>
      <w:r w:rsidR="0055325C">
        <w:rPr>
          <w:i/>
          <w:noProof/>
          <w:highlight w:val="darkGray"/>
        </w:rPr>
        <w:fldChar w:fldCharType="begin">
          <w:ffData>
            <w:name w:val=""/>
            <w:enabled/>
            <w:calcOnExit w:val="0"/>
            <w:textInput>
              <w:default w:val="Продавцу"/>
            </w:textInput>
          </w:ffData>
        </w:fldChar>
      </w:r>
      <w:r w:rsidR="0055325C">
        <w:rPr>
          <w:i/>
          <w:noProof/>
          <w:highlight w:val="darkGray"/>
        </w:rPr>
        <w:instrText xml:space="preserve"> FORMTEXT </w:instrText>
      </w:r>
      <w:r w:rsidR="0055325C">
        <w:rPr>
          <w:i/>
          <w:noProof/>
          <w:highlight w:val="darkGray"/>
        </w:rPr>
      </w:r>
      <w:r w:rsidR="0055325C">
        <w:rPr>
          <w:i/>
          <w:noProof/>
          <w:highlight w:val="darkGray"/>
        </w:rPr>
        <w:fldChar w:fldCharType="separate"/>
      </w:r>
      <w:r w:rsidR="0055325C">
        <w:rPr>
          <w:i/>
          <w:noProof/>
          <w:highlight w:val="darkGray"/>
        </w:rPr>
        <w:t>Продавцу</w:t>
      </w:r>
      <w:r w:rsidR="0055325C">
        <w:rPr>
          <w:i/>
          <w:noProof/>
          <w:highlight w:val="darkGray"/>
        </w:rPr>
        <w:fldChar w:fldCharType="end"/>
      </w:r>
      <w:r w:rsidRPr="00E943CA">
        <w:rPr>
          <w:noProof/>
        </w:rPr>
        <w:t xml:space="preserve"> </w:t>
      </w:r>
      <w:r w:rsidRPr="00E943CA">
        <w:rPr>
          <w:color w:val="000000"/>
        </w:rPr>
        <w:t>об уплате сумм налогов, пени, штрафов;</w:t>
      </w:r>
    </w:p>
    <w:p w:rsidR="00E943CA" w:rsidRPr="00E943CA" w:rsidRDefault="00E943CA" w:rsidP="001A4523">
      <w:pPr>
        <w:pStyle w:val="af2"/>
        <w:numPr>
          <w:ilvl w:val="0"/>
          <w:numId w:val="7"/>
        </w:numPr>
        <w:autoSpaceDE w:val="0"/>
        <w:autoSpaceDN w:val="0"/>
        <w:adjustRightInd w:val="0"/>
        <w:spacing w:after="0"/>
        <w:ind w:left="0" w:firstLine="360"/>
        <w:jc w:val="both"/>
      </w:pPr>
      <w:r w:rsidRPr="00E943CA">
        <w:rPr>
          <w:color w:val="000000"/>
        </w:rPr>
        <w:t xml:space="preserve">отказа налоговыми органами </w:t>
      </w:r>
      <w:r w:rsidR="0055325C">
        <w:rPr>
          <w:i/>
          <w:noProof/>
          <w:highlight w:val="darkGray"/>
        </w:rPr>
        <w:fldChar w:fldCharType="begin">
          <w:ffData>
            <w:name w:val=""/>
            <w:enabled/>
            <w:calcOnExit w:val="0"/>
            <w:textInput>
              <w:default w:val="Продавцу"/>
            </w:textInput>
          </w:ffData>
        </w:fldChar>
      </w:r>
      <w:r w:rsidR="0055325C">
        <w:rPr>
          <w:i/>
          <w:noProof/>
          <w:highlight w:val="darkGray"/>
        </w:rPr>
        <w:instrText xml:space="preserve"> FORMTEXT </w:instrText>
      </w:r>
      <w:r w:rsidR="0055325C">
        <w:rPr>
          <w:i/>
          <w:noProof/>
          <w:highlight w:val="darkGray"/>
        </w:rPr>
      </w:r>
      <w:r w:rsidR="0055325C">
        <w:rPr>
          <w:i/>
          <w:noProof/>
          <w:highlight w:val="darkGray"/>
        </w:rPr>
        <w:fldChar w:fldCharType="separate"/>
      </w:r>
      <w:r w:rsidR="0055325C">
        <w:rPr>
          <w:i/>
          <w:noProof/>
          <w:highlight w:val="darkGray"/>
        </w:rPr>
        <w:t>Продавцу</w:t>
      </w:r>
      <w:r w:rsidR="0055325C">
        <w:rPr>
          <w:i/>
          <w:noProof/>
          <w:highlight w:val="darkGray"/>
        </w:rPr>
        <w:fldChar w:fldCharType="end"/>
      </w:r>
      <w:r w:rsidRPr="00E943CA">
        <w:rPr>
          <w:noProof/>
        </w:rPr>
        <w:t xml:space="preserve"> </w:t>
      </w:r>
      <w:r w:rsidRPr="00E943CA">
        <w:rPr>
          <w:color w:val="000000"/>
        </w:rPr>
        <w:t xml:space="preserve">в вычетах расходов или налоговых вычетах по НДС по итогам налоговых проверок, </w:t>
      </w:r>
      <w:r w:rsidRPr="00E943CA">
        <w:t xml:space="preserve">по основаниям, связанным с неполнотой, недостоверностью и противоречивостью документов (сведений), полученных от </w:t>
      </w:r>
      <w:r w:rsidR="0055325C">
        <w:rPr>
          <w:i/>
          <w:noProof/>
          <w:highlight w:val="darkGray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55325C">
        <w:rPr>
          <w:i/>
          <w:noProof/>
          <w:highlight w:val="darkGray"/>
        </w:rPr>
        <w:instrText xml:space="preserve"> FORMTEXT </w:instrText>
      </w:r>
      <w:r w:rsidR="0055325C">
        <w:rPr>
          <w:i/>
          <w:noProof/>
          <w:highlight w:val="darkGray"/>
        </w:rPr>
      </w:r>
      <w:r w:rsidR="0055325C">
        <w:rPr>
          <w:i/>
          <w:noProof/>
          <w:highlight w:val="darkGray"/>
        </w:rPr>
        <w:fldChar w:fldCharType="separate"/>
      </w:r>
      <w:r w:rsidR="0055325C">
        <w:rPr>
          <w:i/>
          <w:noProof/>
          <w:highlight w:val="darkGray"/>
        </w:rPr>
        <w:t>Покупателя</w:t>
      </w:r>
      <w:r w:rsidR="0055325C">
        <w:rPr>
          <w:i/>
          <w:noProof/>
          <w:highlight w:val="darkGray"/>
        </w:rPr>
        <w:fldChar w:fldCharType="end"/>
      </w:r>
      <w:r w:rsidRPr="00E943CA">
        <w:t xml:space="preserve">, а также в связи с привлечением </w:t>
      </w:r>
      <w:r w:rsidR="0055325C">
        <w:rPr>
          <w:i/>
          <w:noProof/>
          <w:highlight w:val="darkGray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55325C">
        <w:rPr>
          <w:i/>
          <w:noProof/>
          <w:highlight w:val="darkGray"/>
        </w:rPr>
        <w:instrText xml:space="preserve"> FORMTEXT </w:instrText>
      </w:r>
      <w:r w:rsidR="0055325C">
        <w:rPr>
          <w:i/>
          <w:noProof/>
          <w:highlight w:val="darkGray"/>
        </w:rPr>
      </w:r>
      <w:r w:rsidR="0055325C">
        <w:rPr>
          <w:i/>
          <w:noProof/>
          <w:highlight w:val="darkGray"/>
        </w:rPr>
        <w:fldChar w:fldCharType="separate"/>
      </w:r>
      <w:r w:rsidR="0055325C">
        <w:rPr>
          <w:i/>
          <w:noProof/>
          <w:highlight w:val="darkGray"/>
        </w:rPr>
        <w:t>Покупателя</w:t>
      </w:r>
      <w:r w:rsidR="0055325C">
        <w:rPr>
          <w:i/>
          <w:noProof/>
          <w:highlight w:val="darkGray"/>
        </w:rPr>
        <w:fldChar w:fldCharType="end"/>
      </w:r>
      <w:r w:rsidRPr="00E943CA">
        <w:t xml:space="preserve"> без проявления должной </w:t>
      </w:r>
      <w:r w:rsidRPr="00E943CA">
        <w:lastRenderedPageBreak/>
        <w:t xml:space="preserve">осмотрительности контрагентов, обладающих признаками «технических» компаний в том понимании, в каком эти термины используются налоговыми органами и судами при применении положений ст.54.1 Налогового кодекса РФ, а именно компаний, не ведущих реальной экономической деятельности и не исполняющих налоговые обязательства в связи со сделками, оформляемыми от их имени. </w:t>
      </w:r>
    </w:p>
    <w:p w:rsidR="00E943CA" w:rsidRPr="00E943CA" w:rsidRDefault="0055325C" w:rsidP="001A4523">
      <w:pPr>
        <w:pStyle w:val="af2"/>
        <w:numPr>
          <w:ilvl w:val="0"/>
          <w:numId w:val="9"/>
        </w:numPr>
        <w:autoSpaceDE w:val="0"/>
        <w:autoSpaceDN w:val="0"/>
        <w:adjustRightInd w:val="0"/>
        <w:spacing w:after="0"/>
        <w:ind w:left="0" w:firstLine="360"/>
        <w:jc w:val="both"/>
      </w:pPr>
      <w:r>
        <w:rPr>
          <w:i/>
          <w:noProof/>
          <w:highlight w:val="darkGray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i/>
          <w:noProof/>
          <w:highlight w:val="darkGray"/>
        </w:rPr>
        <w:instrText xml:space="preserve"> FORMTEXT </w:instrText>
      </w:r>
      <w:r>
        <w:rPr>
          <w:i/>
          <w:noProof/>
          <w:highlight w:val="darkGray"/>
        </w:rPr>
      </w:r>
      <w:r>
        <w:rPr>
          <w:i/>
          <w:noProof/>
          <w:highlight w:val="darkGray"/>
        </w:rPr>
        <w:fldChar w:fldCharType="separate"/>
      </w:r>
      <w:r>
        <w:rPr>
          <w:i/>
          <w:noProof/>
          <w:highlight w:val="darkGray"/>
        </w:rPr>
        <w:t>Покупатель</w:t>
      </w:r>
      <w:r>
        <w:rPr>
          <w:i/>
          <w:noProof/>
          <w:highlight w:val="darkGray"/>
        </w:rPr>
        <w:fldChar w:fldCharType="end"/>
      </w:r>
      <w:r w:rsidR="00E943CA" w:rsidRPr="00E943CA">
        <w:t xml:space="preserve"> обязуется возместить </w:t>
      </w:r>
      <w:r>
        <w:rPr>
          <w:i/>
          <w:noProof/>
          <w:highlight w:val="darkGray"/>
        </w:rPr>
        <w:fldChar w:fldCharType="begin">
          <w:ffData>
            <w:name w:val=""/>
            <w:enabled/>
            <w:calcOnExit w:val="0"/>
            <w:textInput>
              <w:default w:val="Продавцу"/>
            </w:textInput>
          </w:ffData>
        </w:fldChar>
      </w:r>
      <w:r>
        <w:rPr>
          <w:i/>
          <w:noProof/>
          <w:highlight w:val="darkGray"/>
        </w:rPr>
        <w:instrText xml:space="preserve"> FORMTEXT </w:instrText>
      </w:r>
      <w:r>
        <w:rPr>
          <w:i/>
          <w:noProof/>
          <w:highlight w:val="darkGray"/>
        </w:rPr>
      </w:r>
      <w:r>
        <w:rPr>
          <w:i/>
          <w:noProof/>
          <w:highlight w:val="darkGray"/>
        </w:rPr>
        <w:fldChar w:fldCharType="separate"/>
      </w:r>
      <w:r>
        <w:rPr>
          <w:i/>
          <w:noProof/>
          <w:highlight w:val="darkGray"/>
        </w:rPr>
        <w:t>Продавцу</w:t>
      </w:r>
      <w:r>
        <w:rPr>
          <w:i/>
          <w:noProof/>
          <w:highlight w:val="darkGray"/>
        </w:rPr>
        <w:fldChar w:fldCharType="end"/>
      </w:r>
      <w:r w:rsidR="00E943CA" w:rsidRPr="00E943CA">
        <w:t xml:space="preserve"> все возникшие у </w:t>
      </w:r>
      <w:r>
        <w:rPr>
          <w:i/>
          <w:noProof/>
          <w:highlight w:val="darkGray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>
        <w:rPr>
          <w:i/>
          <w:noProof/>
          <w:highlight w:val="darkGray"/>
        </w:rPr>
        <w:instrText xml:space="preserve"> FORMTEXT </w:instrText>
      </w:r>
      <w:r>
        <w:rPr>
          <w:i/>
          <w:noProof/>
          <w:highlight w:val="darkGray"/>
        </w:rPr>
      </w:r>
      <w:r>
        <w:rPr>
          <w:i/>
          <w:noProof/>
          <w:highlight w:val="darkGray"/>
        </w:rPr>
        <w:fldChar w:fldCharType="separate"/>
      </w:r>
      <w:r>
        <w:rPr>
          <w:i/>
          <w:noProof/>
          <w:highlight w:val="darkGray"/>
        </w:rPr>
        <w:t>Покупателя</w:t>
      </w:r>
      <w:r>
        <w:rPr>
          <w:i/>
          <w:noProof/>
          <w:highlight w:val="darkGray"/>
        </w:rPr>
        <w:fldChar w:fldCharType="end"/>
      </w:r>
      <w:r w:rsidR="00E943CA" w:rsidRPr="00E943CA">
        <w:t xml:space="preserve"> имущественные потери, вызванные возникновением обстоятельств, перечисленн</w:t>
      </w:r>
      <w:r w:rsidR="008B36BA">
        <w:t>ых в пункте 1 настоящей оговорк</w:t>
      </w:r>
      <w:r w:rsidR="00B56EA5">
        <w:t>е</w:t>
      </w:r>
      <w:r w:rsidR="008B36BA">
        <w:t xml:space="preserve">. </w:t>
      </w:r>
      <w:r w:rsidR="008B36BA">
        <w:rPr>
          <w:rFonts w:eastAsia="Calibri"/>
          <w:i/>
          <w:noProof/>
          <w:highlight w:val="darkGray"/>
        </w:rPr>
        <w:fldChar w:fldCharType="begin">
          <w:ffData>
            <w:name w:val=""/>
            <w:enabled/>
            <w:calcOnExit w:val="0"/>
            <w:textInput>
              <w:default w:val="Увеличенные на суммы применимых налогов, подлежащих уплате "/>
            </w:textInput>
          </w:ffData>
        </w:fldChar>
      </w:r>
      <w:r w:rsidR="008B36BA">
        <w:rPr>
          <w:rFonts w:eastAsia="Calibri"/>
          <w:i/>
          <w:noProof/>
          <w:highlight w:val="darkGray"/>
        </w:rPr>
        <w:instrText xml:space="preserve"> FORMTEXT </w:instrText>
      </w:r>
      <w:r w:rsidR="008B36BA">
        <w:rPr>
          <w:rFonts w:eastAsia="Calibri"/>
          <w:i/>
          <w:noProof/>
          <w:highlight w:val="darkGray"/>
        </w:rPr>
      </w:r>
      <w:r w:rsidR="008B36BA">
        <w:rPr>
          <w:rFonts w:eastAsia="Calibri"/>
          <w:i/>
          <w:noProof/>
          <w:highlight w:val="darkGray"/>
        </w:rPr>
        <w:fldChar w:fldCharType="separate"/>
      </w:r>
      <w:r w:rsidR="008B36BA">
        <w:rPr>
          <w:rFonts w:eastAsia="Calibri"/>
          <w:i/>
          <w:noProof/>
          <w:highlight w:val="darkGray"/>
        </w:rPr>
        <w:t xml:space="preserve">Увеличенные на суммы применимых налогов, подлежащих уплате </w:t>
      </w:r>
      <w:r w:rsidR="008B36BA">
        <w:rPr>
          <w:rFonts w:eastAsia="Calibri"/>
          <w:i/>
          <w:noProof/>
          <w:highlight w:val="darkGray"/>
        </w:rPr>
        <w:fldChar w:fldCharType="end"/>
      </w:r>
      <w:r>
        <w:rPr>
          <w:rFonts w:eastAsia="Calibri"/>
          <w:i/>
          <w:noProof/>
          <w:highlight w:val="darkGray"/>
        </w:rPr>
        <w:t>Продавцом</w:t>
      </w:r>
      <w:r w:rsidR="00E943CA" w:rsidRPr="00E943CA">
        <w:rPr>
          <w:rFonts w:eastAsia="Calibri"/>
          <w:i/>
          <w:noProof/>
          <w:highlight w:val="darkGray"/>
        </w:rPr>
        <w:t xml:space="preserve"> </w:t>
      </w:r>
      <w:r w:rsidR="00E943CA" w:rsidRPr="00E943CA">
        <w:rPr>
          <w:rFonts w:eastAsia="Calibri"/>
          <w:i/>
          <w:noProof/>
          <w:highlight w:val="darkGray"/>
        </w:rPr>
        <w:fldChar w:fldCharType="begin">
          <w:ffData>
            <w:name w:val=""/>
            <w:enabled/>
            <w:calcOnExit w:val="0"/>
            <w:textInput>
              <w:default w:val="в связи с получением от "/>
            </w:textInput>
          </w:ffData>
        </w:fldChar>
      </w:r>
      <w:r w:rsidR="00E943CA" w:rsidRPr="00E943CA">
        <w:rPr>
          <w:rFonts w:eastAsia="Calibri"/>
          <w:i/>
          <w:noProof/>
          <w:highlight w:val="darkGray"/>
        </w:rPr>
        <w:instrText xml:space="preserve"> FORMTEXT </w:instrText>
      </w:r>
      <w:r w:rsidR="00E943CA" w:rsidRPr="00E943CA">
        <w:rPr>
          <w:rFonts w:eastAsia="Calibri"/>
          <w:i/>
          <w:noProof/>
          <w:highlight w:val="darkGray"/>
        </w:rPr>
      </w:r>
      <w:r w:rsidR="00E943CA" w:rsidRPr="00E943CA">
        <w:rPr>
          <w:rFonts w:eastAsia="Calibri"/>
          <w:i/>
          <w:noProof/>
          <w:highlight w:val="darkGray"/>
        </w:rPr>
        <w:fldChar w:fldCharType="separate"/>
      </w:r>
      <w:r w:rsidR="00E943CA" w:rsidRPr="00E943CA">
        <w:rPr>
          <w:rFonts w:eastAsia="Calibri"/>
          <w:i/>
          <w:noProof/>
          <w:highlight w:val="darkGray"/>
        </w:rPr>
        <w:t xml:space="preserve">в связи с получением от </w:t>
      </w:r>
      <w:r w:rsidR="00E943CA" w:rsidRPr="00E943CA">
        <w:rPr>
          <w:rFonts w:eastAsia="Calibri"/>
          <w:i/>
          <w:noProof/>
          <w:highlight w:val="darkGray"/>
        </w:rPr>
        <w:fldChar w:fldCharType="end"/>
      </w:r>
      <w:r>
        <w:rPr>
          <w:rFonts w:eastAsia="Calibri"/>
          <w:i/>
          <w:noProof/>
          <w:highlight w:val="darkGray"/>
        </w:rPr>
        <w:t>Покупателя</w:t>
      </w:r>
      <w:r w:rsidR="00E943CA" w:rsidRPr="00E943CA">
        <w:rPr>
          <w:rFonts w:eastAsia="Calibri"/>
          <w:i/>
          <w:noProof/>
          <w:highlight w:val="darkGray"/>
        </w:rPr>
        <w:t xml:space="preserve"> </w:t>
      </w:r>
      <w:r w:rsidR="00E943CA" w:rsidRPr="00E943CA">
        <w:rPr>
          <w:rFonts w:eastAsia="Calibri"/>
          <w:i/>
          <w:noProof/>
          <w:highlight w:val="darkGray"/>
        </w:rPr>
        <w:fldChar w:fldCharType="begin">
          <w:ffData>
            <w:name w:val=""/>
            <w:enabled/>
            <w:calcOnExit w:val="0"/>
            <w:textInput>
              <w:default w:val="возмещения в соответствии с пунктом 1 настоящей оговорки, таким образом, чтобы после уплаты применимых налогов сумма возмещения равнялась величине указанных имущественных потерь."/>
            </w:textInput>
          </w:ffData>
        </w:fldChar>
      </w:r>
      <w:r w:rsidR="00E943CA" w:rsidRPr="00E943CA">
        <w:rPr>
          <w:rFonts w:eastAsia="Calibri"/>
          <w:i/>
          <w:noProof/>
          <w:highlight w:val="darkGray"/>
        </w:rPr>
        <w:instrText xml:space="preserve"> FORMTEXT </w:instrText>
      </w:r>
      <w:r w:rsidR="00E943CA" w:rsidRPr="00E943CA">
        <w:rPr>
          <w:rFonts w:eastAsia="Calibri"/>
          <w:i/>
          <w:noProof/>
          <w:highlight w:val="darkGray"/>
        </w:rPr>
      </w:r>
      <w:r w:rsidR="00E943CA" w:rsidRPr="00E943CA">
        <w:rPr>
          <w:rFonts w:eastAsia="Calibri"/>
          <w:i/>
          <w:noProof/>
          <w:highlight w:val="darkGray"/>
        </w:rPr>
        <w:fldChar w:fldCharType="separate"/>
      </w:r>
      <w:r w:rsidR="00E943CA" w:rsidRPr="00E943CA">
        <w:rPr>
          <w:rFonts w:eastAsia="Calibri"/>
          <w:i/>
          <w:noProof/>
          <w:highlight w:val="darkGray"/>
        </w:rPr>
        <w:t>возмещения в соответствии с пунктом 1 настоящей оговорки, таким образом, чтобы после уплаты применимых налогов сумма возмещения равнялась величине указанных имущественных потерь.</w:t>
      </w:r>
      <w:r w:rsidR="00E943CA" w:rsidRPr="00E943CA">
        <w:rPr>
          <w:rFonts w:eastAsia="Calibri"/>
          <w:i/>
          <w:noProof/>
          <w:highlight w:val="darkGray"/>
        </w:rPr>
        <w:fldChar w:fldCharType="end"/>
      </w:r>
    </w:p>
    <w:p w:rsidR="00E943CA" w:rsidRPr="00E943CA" w:rsidRDefault="00E943CA" w:rsidP="001A4523">
      <w:pPr>
        <w:pStyle w:val="af2"/>
        <w:numPr>
          <w:ilvl w:val="0"/>
          <w:numId w:val="9"/>
        </w:numPr>
        <w:autoSpaceDE w:val="0"/>
        <w:autoSpaceDN w:val="0"/>
        <w:adjustRightInd w:val="0"/>
        <w:spacing w:after="0"/>
        <w:ind w:left="0" w:firstLine="360"/>
        <w:jc w:val="both"/>
        <w:rPr>
          <w:rStyle w:val="afb"/>
          <w:rFonts w:eastAsiaTheme="majorEastAsia"/>
          <w:i w:val="0"/>
          <w:iCs w:val="0"/>
        </w:rPr>
      </w:pPr>
      <w:r w:rsidRPr="00E943CA">
        <w:rPr>
          <w:color w:val="000000"/>
        </w:rPr>
        <w:t xml:space="preserve">Имущественные потери подлежат возмещению </w:t>
      </w:r>
      <w:r w:rsidR="0055325C">
        <w:rPr>
          <w:i/>
          <w:noProof/>
        </w:rPr>
        <w:t>Покупателем</w:t>
      </w:r>
      <w:r w:rsidRPr="00E943CA">
        <w:rPr>
          <w:color w:val="000000"/>
        </w:rPr>
        <w:t xml:space="preserve"> в течение </w:t>
      </w:r>
      <w:r w:rsidRPr="00E943CA">
        <w:rPr>
          <w:i/>
          <w:noProof/>
          <w:highlight w:val="darkGray"/>
        </w:rPr>
        <w:fldChar w:fldCharType="begin">
          <w:ffData>
            <w:name w:val=""/>
            <w:enabled/>
            <w:calcOnExit w:val="0"/>
            <w:textInput>
              <w:default w:val="10 (десяти)"/>
            </w:textInput>
          </w:ffData>
        </w:fldChar>
      </w:r>
      <w:r w:rsidRPr="00E943CA">
        <w:rPr>
          <w:i/>
          <w:noProof/>
          <w:highlight w:val="darkGray"/>
        </w:rPr>
        <w:instrText xml:space="preserve"> FORMTEXT </w:instrText>
      </w:r>
      <w:r w:rsidRPr="00E943CA">
        <w:rPr>
          <w:i/>
          <w:noProof/>
          <w:highlight w:val="darkGray"/>
        </w:rPr>
      </w:r>
      <w:r w:rsidRPr="00E943CA">
        <w:rPr>
          <w:i/>
          <w:noProof/>
          <w:highlight w:val="darkGray"/>
        </w:rPr>
        <w:fldChar w:fldCharType="separate"/>
      </w:r>
      <w:r w:rsidRPr="00E943CA">
        <w:rPr>
          <w:i/>
          <w:noProof/>
          <w:highlight w:val="darkGray"/>
        </w:rPr>
        <w:t>10 (десяти)</w:t>
      </w:r>
      <w:r w:rsidRPr="00E943CA">
        <w:rPr>
          <w:i/>
          <w:noProof/>
          <w:highlight w:val="darkGray"/>
        </w:rPr>
        <w:fldChar w:fldCharType="end"/>
      </w:r>
      <w:r w:rsidRPr="00E943CA">
        <w:rPr>
          <w:noProof/>
        </w:rPr>
        <w:t xml:space="preserve"> </w:t>
      </w:r>
      <w:r w:rsidRPr="00E943CA">
        <w:rPr>
          <w:color w:val="000000"/>
        </w:rPr>
        <w:t xml:space="preserve">рабочих дней с даты получения соответствующего требования от </w:t>
      </w:r>
      <w:r w:rsidR="0055325C">
        <w:rPr>
          <w:i/>
          <w:noProof/>
        </w:rPr>
        <w:t>Продавца</w:t>
      </w:r>
      <w:r w:rsidRPr="00E943CA">
        <w:rPr>
          <w:color w:val="000000"/>
        </w:rPr>
        <w:t xml:space="preserve">. </w:t>
      </w:r>
      <w:r w:rsidRPr="00E943CA">
        <w:t xml:space="preserve">К требованию </w:t>
      </w:r>
      <w:r w:rsidR="0055325C">
        <w:rPr>
          <w:i/>
          <w:noProof/>
        </w:rPr>
        <w:t>Продавца</w:t>
      </w:r>
      <w:r w:rsidRPr="00E943CA">
        <w:rPr>
          <w:noProof/>
        </w:rPr>
        <w:t xml:space="preserve"> </w:t>
      </w:r>
      <w:r w:rsidRPr="00E943CA">
        <w:t xml:space="preserve">прилагаются документы, подтверждающие, что </w:t>
      </w:r>
      <w:r w:rsidR="0055325C">
        <w:rPr>
          <w:i/>
          <w:noProof/>
        </w:rPr>
        <w:t>Продавец</w:t>
      </w:r>
      <w:r w:rsidRPr="00E943CA">
        <w:rPr>
          <w:noProof/>
        </w:rPr>
        <w:t xml:space="preserve"> </w:t>
      </w:r>
      <w:r w:rsidRPr="00E943CA">
        <w:t xml:space="preserve">понес имущественные потери, или что имущественные потери с неизбежностью будут понесены </w:t>
      </w:r>
      <w:r w:rsidR="0055325C">
        <w:rPr>
          <w:i/>
          <w:noProof/>
        </w:rPr>
        <w:t>Продавцом</w:t>
      </w:r>
      <w:r w:rsidRPr="00E943CA">
        <w:t xml:space="preserve"> в будущем. Размер таких потерь определяется с учетом применимых документов налоговых органов (актов, решений, требований, постановлений и др.) и/или судебных актов, вступивших в законную силу. </w:t>
      </w:r>
      <w:r w:rsidRPr="00E943CA">
        <w:rPr>
          <w:rStyle w:val="afb"/>
          <w:rFonts w:eastAsiaTheme="majorEastAsia"/>
        </w:rPr>
        <w:t xml:space="preserve">При этом факт оспаривания </w:t>
      </w:r>
      <w:r w:rsidR="0055325C">
        <w:rPr>
          <w:i/>
          <w:noProof/>
        </w:rPr>
        <w:t>Продавцом</w:t>
      </w:r>
      <w:r w:rsidRPr="00E943CA">
        <w:rPr>
          <w:i/>
        </w:rPr>
        <w:t xml:space="preserve"> </w:t>
      </w:r>
      <w:r w:rsidRPr="00E943CA">
        <w:rPr>
          <w:rStyle w:val="afb"/>
          <w:rFonts w:eastAsiaTheme="majorEastAsia"/>
        </w:rPr>
        <w:t xml:space="preserve">соответствующих налоговых претензий в вышестоящем налоговом органе или в суде не влияет на обязанность </w:t>
      </w:r>
      <w:r w:rsidR="0055325C">
        <w:rPr>
          <w:i/>
          <w:noProof/>
        </w:rPr>
        <w:t>Покупателя</w:t>
      </w:r>
      <w:r w:rsidRPr="00E943CA">
        <w:rPr>
          <w:i/>
        </w:rPr>
        <w:t xml:space="preserve"> </w:t>
      </w:r>
      <w:r w:rsidRPr="00E943CA">
        <w:rPr>
          <w:rStyle w:val="afb"/>
          <w:rFonts w:eastAsiaTheme="majorEastAsia"/>
        </w:rPr>
        <w:t xml:space="preserve">возместить имущественные потери. </w:t>
      </w:r>
    </w:p>
    <w:p w:rsidR="00E943CA" w:rsidRPr="00E943CA" w:rsidRDefault="00E943CA" w:rsidP="00E943CA">
      <w:pPr>
        <w:pStyle w:val="af2"/>
        <w:autoSpaceDE w:val="0"/>
        <w:autoSpaceDN w:val="0"/>
        <w:adjustRightInd w:val="0"/>
        <w:spacing w:after="0"/>
        <w:ind w:firstLine="360"/>
        <w:jc w:val="both"/>
        <w:rPr>
          <w:rStyle w:val="afb"/>
          <w:rFonts w:eastAsiaTheme="majorEastAsia"/>
          <w:i w:val="0"/>
          <w:iCs w:val="0"/>
        </w:rPr>
      </w:pPr>
      <w:r w:rsidRPr="00E943CA">
        <w:rPr>
          <w:i/>
          <w:noProof/>
        </w:rPr>
        <w:fldChar w:fldCharType="begin">
          <w:ffData>
            <w:name w:val=""/>
            <w:enabled/>
            <w:calcOnExit w:val="0"/>
            <w:textInput>
              <w:default w:val="4. "/>
            </w:textInput>
          </w:ffData>
        </w:fldChar>
      </w:r>
      <w:r w:rsidRPr="00E943CA">
        <w:rPr>
          <w:i/>
          <w:noProof/>
        </w:rPr>
        <w:instrText xml:space="preserve"> FORMTEXT </w:instrText>
      </w:r>
      <w:r w:rsidRPr="00E943CA">
        <w:rPr>
          <w:i/>
          <w:noProof/>
        </w:rPr>
      </w:r>
      <w:r w:rsidRPr="00E943CA">
        <w:rPr>
          <w:i/>
          <w:noProof/>
        </w:rPr>
        <w:fldChar w:fldCharType="separate"/>
      </w:r>
      <w:r w:rsidRPr="00E943CA">
        <w:rPr>
          <w:i/>
          <w:noProof/>
        </w:rPr>
        <w:t xml:space="preserve">4. </w:t>
      </w:r>
      <w:r w:rsidRPr="00E943CA">
        <w:rPr>
          <w:i/>
          <w:noProof/>
        </w:rPr>
        <w:fldChar w:fldCharType="end"/>
      </w:r>
      <w:r w:rsidRPr="00E943CA">
        <w:rPr>
          <w:i/>
          <w:noProof/>
          <w:highlight w:val="darkGray"/>
        </w:rPr>
        <w:fldChar w:fldCharType="begin">
          <w:ffData>
            <w:name w:val=""/>
            <w:enabled/>
            <w:calcOnExit w:val="0"/>
            <w:textInput>
              <w:default w:val="Решение о целесообразности / нецелесообразности оспаривания полученных налоговых претензий принимается "/>
            </w:textInput>
          </w:ffData>
        </w:fldChar>
      </w:r>
      <w:r w:rsidRPr="00E943CA">
        <w:rPr>
          <w:i/>
          <w:noProof/>
          <w:highlight w:val="darkGray"/>
        </w:rPr>
        <w:instrText xml:space="preserve"> FORMTEXT </w:instrText>
      </w:r>
      <w:r w:rsidRPr="00E943CA">
        <w:rPr>
          <w:i/>
          <w:noProof/>
          <w:highlight w:val="darkGray"/>
        </w:rPr>
      </w:r>
      <w:r w:rsidRPr="00E943CA">
        <w:rPr>
          <w:i/>
          <w:noProof/>
          <w:highlight w:val="darkGray"/>
        </w:rPr>
        <w:fldChar w:fldCharType="separate"/>
      </w:r>
      <w:r w:rsidRPr="00E943CA">
        <w:rPr>
          <w:i/>
          <w:noProof/>
          <w:highlight w:val="darkGray"/>
        </w:rPr>
        <w:t xml:space="preserve">Решение о целесообразности / нецелесообразности оспаривания полученных налоговых претензий принимается </w:t>
      </w:r>
      <w:r w:rsidRPr="00E943CA">
        <w:rPr>
          <w:i/>
          <w:noProof/>
          <w:highlight w:val="darkGray"/>
        </w:rPr>
        <w:fldChar w:fldCharType="end"/>
      </w:r>
      <w:r w:rsidR="0055325C">
        <w:rPr>
          <w:i/>
          <w:noProof/>
          <w:highlight w:val="darkGray"/>
        </w:rPr>
        <w:t xml:space="preserve">Покупателем </w:t>
      </w:r>
      <w:r w:rsidRPr="00E943CA">
        <w:rPr>
          <w:i/>
          <w:noProof/>
          <w:highlight w:val="darkGray"/>
        </w:rPr>
        <w:fldChar w:fldCharType="begin">
          <w:ffData>
            <w:name w:val=""/>
            <w:enabled/>
            <w:calcOnExit w:val="0"/>
            <w:textInput>
              <w:default w:val="самостоятельно по своему усмотрению. "/>
            </w:textInput>
          </w:ffData>
        </w:fldChar>
      </w:r>
      <w:r w:rsidRPr="00E943CA">
        <w:rPr>
          <w:i/>
          <w:noProof/>
          <w:highlight w:val="darkGray"/>
        </w:rPr>
        <w:instrText xml:space="preserve"> FORMTEXT </w:instrText>
      </w:r>
      <w:r w:rsidRPr="00E943CA">
        <w:rPr>
          <w:i/>
          <w:noProof/>
          <w:highlight w:val="darkGray"/>
        </w:rPr>
      </w:r>
      <w:r w:rsidRPr="00E943CA">
        <w:rPr>
          <w:i/>
          <w:noProof/>
          <w:highlight w:val="darkGray"/>
        </w:rPr>
        <w:fldChar w:fldCharType="separate"/>
      </w:r>
      <w:r w:rsidRPr="00E943CA">
        <w:rPr>
          <w:i/>
          <w:noProof/>
          <w:highlight w:val="darkGray"/>
        </w:rPr>
        <w:t xml:space="preserve">самостоятельно по своему усмотрению. </w:t>
      </w:r>
      <w:r w:rsidRPr="00E943CA">
        <w:rPr>
          <w:i/>
          <w:noProof/>
          <w:highlight w:val="darkGray"/>
        </w:rPr>
        <w:fldChar w:fldCharType="end"/>
      </w:r>
      <w:r w:rsidRPr="00E943CA">
        <w:rPr>
          <w:rStyle w:val="afb"/>
          <w:rFonts w:eastAsiaTheme="majorEastAsia"/>
        </w:rPr>
        <w:t xml:space="preserve"> </w:t>
      </w:r>
    </w:p>
    <w:p w:rsidR="00E943CA" w:rsidRPr="00E943CA" w:rsidRDefault="00E943CA" w:rsidP="00E943CA">
      <w:pPr>
        <w:suppressAutoHyphens/>
        <w:jc w:val="both"/>
        <w:rPr>
          <w:rFonts w:ascii="Times New Roman" w:hAnsi="Times New Roman" w:cs="Times New Roman"/>
          <w:i/>
          <w:color w:val="31849B" w:themeColor="accent5" w:themeShade="BF"/>
          <w:sz w:val="24"/>
          <w:szCs w:val="24"/>
          <w:lang w:val="ru-RU"/>
        </w:rPr>
      </w:pPr>
    </w:p>
    <w:p w:rsidR="00612C6F" w:rsidRDefault="00383B4D" w:rsidP="00612C6F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Оговорка №9</w:t>
      </w:r>
    </w:p>
    <w:p w:rsidR="00612C6F" w:rsidRPr="000C6B3C" w:rsidRDefault="00612C6F" w:rsidP="00612C6F">
      <w:pPr>
        <w:tabs>
          <w:tab w:val="left" w:pos="9390"/>
        </w:tabs>
        <w:spacing w:before="120" w:after="120" w:line="276" w:lineRule="auto"/>
        <w:ind w:right="2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0C6B3C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Оговорка об ответственности контрагента за </w:t>
      </w:r>
      <w:proofErr w:type="spellStart"/>
      <w:r w:rsidRPr="000C6B3C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непредоставление</w:t>
      </w:r>
      <w:proofErr w:type="spellEnd"/>
      <w:r w:rsidRPr="000C6B3C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или несвоевременное предоставление Актов сверки</w:t>
      </w:r>
    </w:p>
    <w:p w:rsidR="00612C6F" w:rsidRPr="000C6B3C" w:rsidRDefault="00612C6F" w:rsidP="001A4523">
      <w:pPr>
        <w:numPr>
          <w:ilvl w:val="0"/>
          <w:numId w:val="4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 w:rsidRPr="000C6B3C">
        <w:rPr>
          <w:rFonts w:ascii="Times New Roman" w:hAnsi="Times New Roman"/>
          <w:sz w:val="24"/>
          <w:szCs w:val="24"/>
          <w:lang w:val="ru-RU"/>
        </w:rPr>
        <w:t xml:space="preserve">В случае </w:t>
      </w:r>
      <w:proofErr w:type="spellStart"/>
      <w:r w:rsidRPr="000C6B3C">
        <w:rPr>
          <w:rFonts w:ascii="Times New Roman" w:hAnsi="Times New Roman"/>
          <w:sz w:val="24"/>
          <w:szCs w:val="24"/>
          <w:lang w:val="ru-RU"/>
        </w:rPr>
        <w:t>непредоставления</w:t>
      </w:r>
      <w:proofErr w:type="spellEnd"/>
      <w:r w:rsidRPr="000C6B3C">
        <w:rPr>
          <w:rFonts w:ascii="Times New Roman" w:hAnsi="Times New Roman"/>
          <w:sz w:val="24"/>
          <w:szCs w:val="24"/>
          <w:lang w:val="ru-RU"/>
        </w:rPr>
        <w:t xml:space="preserve"> и/или несвоевременного предоставления </w:t>
      </w:r>
      <w:r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 w:rsidRPr="00612C6F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instrText>FORMTEXT</w:instrText>
      </w:r>
      <w:r w:rsidRPr="00612C6F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en-GB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separate"/>
      </w:r>
      <w:r w:rsidRPr="00612C6F">
        <w:rPr>
          <w:rFonts w:ascii="Times New Roman" w:eastAsia="Times New Roman" w:hAnsi="Times New Roman" w:cs="Times New Roman"/>
          <w:i/>
          <w:noProof/>
          <w:sz w:val="24"/>
          <w:szCs w:val="24"/>
          <w:lang w:val="ru-RU"/>
        </w:rPr>
        <w:t>Покупателем</w:t>
      </w:r>
      <w:r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end"/>
      </w:r>
      <w:r w:rsidRPr="000C6B3C">
        <w:rPr>
          <w:rFonts w:ascii="Times New Roman" w:hAnsi="Times New Roman"/>
          <w:sz w:val="24"/>
          <w:szCs w:val="24"/>
          <w:lang w:val="ru-RU"/>
        </w:rPr>
        <w:t xml:space="preserve"> Акта сверки, предусмотренного </w:t>
      </w:r>
      <w:r w:rsidR="005F7C83">
        <w:rPr>
          <w:rFonts w:ascii="Times New Roman" w:hAnsi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. 4.4 Договора"/>
            </w:textInput>
          </w:ffData>
        </w:fldChar>
      </w:r>
      <w:r w:rsidR="005F7C83">
        <w:rPr>
          <w:rFonts w:ascii="Times New Roman" w:hAnsi="Times New Roman"/>
          <w:i/>
          <w:sz w:val="24"/>
          <w:szCs w:val="24"/>
          <w:lang w:val="ru-RU"/>
        </w:rPr>
        <w:instrText xml:space="preserve"> FORMTEXT </w:instrText>
      </w:r>
      <w:r w:rsidR="005F7C83">
        <w:rPr>
          <w:rFonts w:ascii="Times New Roman" w:hAnsi="Times New Roman"/>
          <w:i/>
          <w:sz w:val="24"/>
          <w:szCs w:val="24"/>
          <w:lang w:val="ru-RU"/>
        </w:rPr>
      </w:r>
      <w:r w:rsidR="005F7C83">
        <w:rPr>
          <w:rFonts w:ascii="Times New Roman" w:hAnsi="Times New Roman"/>
          <w:i/>
          <w:sz w:val="24"/>
          <w:szCs w:val="24"/>
          <w:lang w:val="ru-RU"/>
        </w:rPr>
        <w:fldChar w:fldCharType="separate"/>
      </w:r>
      <w:r w:rsidR="005F7C83">
        <w:rPr>
          <w:rFonts w:ascii="Times New Roman" w:hAnsi="Times New Roman"/>
          <w:i/>
          <w:noProof/>
          <w:sz w:val="24"/>
          <w:szCs w:val="24"/>
          <w:lang w:val="ru-RU"/>
        </w:rPr>
        <w:t>п. 4.4 Договора</w:t>
      </w:r>
      <w:r w:rsidR="005F7C83">
        <w:rPr>
          <w:rFonts w:ascii="Times New Roman" w:hAnsi="Times New Roman"/>
          <w:i/>
          <w:sz w:val="24"/>
          <w:szCs w:val="24"/>
          <w:lang w:val="ru-RU"/>
        </w:rPr>
        <w:fldChar w:fldCharType="end"/>
      </w:r>
      <w:r w:rsidRPr="000C6B3C">
        <w:rPr>
          <w:rFonts w:ascii="Times New Roman" w:hAnsi="Times New Roman"/>
          <w:sz w:val="24"/>
          <w:szCs w:val="24"/>
          <w:lang w:val="ru-RU"/>
        </w:rPr>
        <w:t xml:space="preserve">, </w:t>
      </w:r>
      <w:r w:rsidR="005F7C8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5F7C83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5F7C83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5F7C8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5F7C83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Продавец</w:t>
      </w:r>
      <w:r w:rsidR="005F7C8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C6B3C">
        <w:rPr>
          <w:rFonts w:ascii="Times New Roman" w:hAnsi="Times New Roman"/>
          <w:sz w:val="24"/>
          <w:szCs w:val="24"/>
          <w:lang w:val="ru-RU"/>
        </w:rPr>
        <w:t xml:space="preserve"> вправе предъявить </w:t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begin">
          <w:ffData>
            <w:name w:val=""/>
            <w:enabled/>
            <w:calcOnExit w:val="0"/>
            <w:textInput>
              <w:default w:val="Покупателю"/>
            </w:textInput>
          </w:ffData>
        </w:fldChar>
      </w:r>
      <w:r w:rsidR="005F7C83" w:rsidRPr="005F7C83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instrText>FORMTEXT</w:instrText>
      </w:r>
      <w:r w:rsidR="005F7C83" w:rsidRPr="005F7C83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separate"/>
      </w:r>
      <w:r w:rsidR="005F7C83" w:rsidRPr="005F7C83">
        <w:rPr>
          <w:rFonts w:ascii="Times New Roman" w:eastAsia="Times New Roman" w:hAnsi="Times New Roman" w:cs="Times New Roman"/>
          <w:i/>
          <w:noProof/>
          <w:sz w:val="24"/>
          <w:szCs w:val="24"/>
          <w:lang w:val="ru-RU"/>
        </w:rPr>
        <w:t>Покупателю</w:t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end"/>
      </w:r>
      <w:r w:rsidRPr="000C6B3C">
        <w:rPr>
          <w:rFonts w:ascii="Times New Roman" w:hAnsi="Times New Roman"/>
          <w:sz w:val="24"/>
          <w:szCs w:val="24"/>
          <w:lang w:val="ru-RU"/>
        </w:rPr>
        <w:t xml:space="preserve"> требование об уплате штрафа в размере </w:t>
      </w:r>
      <w:r w:rsidR="008B36BA">
        <w:rPr>
          <w:rFonts w:ascii="Times New Roman" w:hAnsi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50 000 (пятьдесят тысяч) рублей."/>
            </w:textInput>
          </w:ffData>
        </w:fldChar>
      </w:r>
      <w:r w:rsidR="008B36BA">
        <w:rPr>
          <w:rFonts w:ascii="Times New Roman" w:hAnsi="Times New Roman"/>
          <w:i/>
          <w:sz w:val="24"/>
          <w:szCs w:val="24"/>
          <w:lang w:val="ru-RU"/>
        </w:rPr>
        <w:instrText xml:space="preserve"> FORMTEXT </w:instrText>
      </w:r>
      <w:r w:rsidR="008B36BA">
        <w:rPr>
          <w:rFonts w:ascii="Times New Roman" w:hAnsi="Times New Roman"/>
          <w:i/>
          <w:sz w:val="24"/>
          <w:szCs w:val="24"/>
          <w:lang w:val="ru-RU"/>
        </w:rPr>
      </w:r>
      <w:r w:rsidR="008B36BA">
        <w:rPr>
          <w:rFonts w:ascii="Times New Roman" w:hAnsi="Times New Roman"/>
          <w:i/>
          <w:sz w:val="24"/>
          <w:szCs w:val="24"/>
          <w:lang w:val="ru-RU"/>
        </w:rPr>
        <w:fldChar w:fldCharType="separate"/>
      </w:r>
      <w:r w:rsidR="008B36BA">
        <w:rPr>
          <w:rFonts w:ascii="Times New Roman" w:hAnsi="Times New Roman"/>
          <w:i/>
          <w:noProof/>
          <w:sz w:val="24"/>
          <w:szCs w:val="24"/>
          <w:lang w:val="ru-RU"/>
        </w:rPr>
        <w:t>50 000 (пятьдесят тысяч) рублей.</w:t>
      </w:r>
      <w:r w:rsidR="008B36BA">
        <w:rPr>
          <w:rFonts w:ascii="Times New Roman" w:hAnsi="Times New Roman"/>
          <w:i/>
          <w:sz w:val="24"/>
          <w:szCs w:val="24"/>
          <w:lang w:val="ru-RU"/>
        </w:rPr>
        <w:fldChar w:fldCharType="end"/>
      </w:r>
      <w:r w:rsidRPr="000C6B3C">
        <w:rPr>
          <w:rFonts w:ascii="Times New Roman" w:hAnsi="Times New Roman"/>
          <w:sz w:val="24"/>
          <w:szCs w:val="24"/>
          <w:lang w:val="ru-RU"/>
        </w:rPr>
        <w:t xml:space="preserve"> (НДС не облагается) за каждый факт не</w:t>
      </w:r>
      <w:r w:rsidR="00826DDB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0C6B3C">
        <w:rPr>
          <w:rFonts w:ascii="Times New Roman" w:hAnsi="Times New Roman"/>
          <w:sz w:val="24"/>
          <w:szCs w:val="24"/>
          <w:lang w:val="ru-RU"/>
        </w:rPr>
        <w:t>предоставления Акта сверки за соответствующий период.</w:t>
      </w:r>
    </w:p>
    <w:p w:rsidR="00612C6F" w:rsidRDefault="00612C6F" w:rsidP="001A4523">
      <w:pPr>
        <w:numPr>
          <w:ilvl w:val="0"/>
          <w:numId w:val="4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 w:rsidRPr="000C6B3C">
        <w:rPr>
          <w:rFonts w:ascii="Times New Roman" w:hAnsi="Times New Roman"/>
          <w:sz w:val="24"/>
          <w:szCs w:val="24"/>
          <w:lang w:val="ru-RU"/>
        </w:rPr>
        <w:t xml:space="preserve">Акт сверки за соответствующий период считается </w:t>
      </w:r>
      <w:proofErr w:type="spellStart"/>
      <w:r w:rsidRPr="000C6B3C">
        <w:rPr>
          <w:rFonts w:ascii="Times New Roman" w:hAnsi="Times New Roman"/>
          <w:sz w:val="24"/>
          <w:szCs w:val="24"/>
          <w:lang w:val="ru-RU"/>
        </w:rPr>
        <w:t>непредоставленным</w:t>
      </w:r>
      <w:proofErr w:type="spellEnd"/>
      <w:r w:rsidRPr="000C6B3C">
        <w:rPr>
          <w:rFonts w:ascii="Times New Roman" w:hAnsi="Times New Roman"/>
          <w:sz w:val="24"/>
          <w:szCs w:val="24"/>
          <w:lang w:val="ru-RU"/>
        </w:rPr>
        <w:t xml:space="preserve"> и/или несвоевременно предоставленным </w:t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 w:rsidR="005F7C83" w:rsidRPr="005F7C83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instrText>FORMTEXT</w:instrText>
      </w:r>
      <w:r w:rsidR="005F7C83" w:rsidRPr="005F7C83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separate"/>
      </w:r>
      <w:r w:rsidR="005F7C83" w:rsidRPr="005F7C83">
        <w:rPr>
          <w:rFonts w:ascii="Times New Roman" w:eastAsia="Times New Roman" w:hAnsi="Times New Roman" w:cs="Times New Roman"/>
          <w:i/>
          <w:noProof/>
          <w:sz w:val="24"/>
          <w:szCs w:val="24"/>
          <w:lang w:val="ru-RU"/>
        </w:rPr>
        <w:t>Покупателем</w:t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end"/>
      </w:r>
      <w:r w:rsidRPr="000C6B3C">
        <w:rPr>
          <w:rFonts w:ascii="Times New Roman" w:hAnsi="Times New Roman"/>
          <w:sz w:val="24"/>
          <w:szCs w:val="24"/>
          <w:lang w:val="ru-RU"/>
        </w:rPr>
        <w:t xml:space="preserve">, в случае его </w:t>
      </w:r>
      <w:proofErr w:type="spellStart"/>
      <w:r w:rsidRPr="000C6B3C">
        <w:rPr>
          <w:rFonts w:ascii="Times New Roman" w:hAnsi="Times New Roman"/>
          <w:sz w:val="24"/>
          <w:szCs w:val="24"/>
          <w:lang w:val="ru-RU"/>
        </w:rPr>
        <w:t>непредоставления</w:t>
      </w:r>
      <w:proofErr w:type="spellEnd"/>
      <w:r w:rsidRPr="000C6B3C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D939B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у"/>
            </w:textInput>
          </w:ffData>
        </w:fldChar>
      </w:r>
      <w:r w:rsidR="00D939B9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D939B9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D939B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D939B9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Продавцу</w:t>
      </w:r>
      <w:r w:rsidR="00D939B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>
        <w:rPr>
          <w:rFonts w:ascii="Times New Roman" w:hAnsi="Times New Roman"/>
          <w:sz w:val="24"/>
          <w:szCs w:val="24"/>
          <w:lang w:val="ru-RU"/>
        </w:rPr>
        <w:t xml:space="preserve"> в сроки, установленные </w:t>
      </w:r>
      <w:r w:rsidR="00D939B9">
        <w:rPr>
          <w:rFonts w:ascii="Times New Roman" w:hAnsi="Times New Roman"/>
          <w:i/>
          <w:sz w:val="24"/>
          <w:szCs w:val="24"/>
          <w:lang w:val="ru-RU"/>
        </w:rPr>
        <w:fldChar w:fldCharType="begin">
          <w:ffData>
            <w:name w:val="ТекстовоеПоле754"/>
            <w:enabled/>
            <w:calcOnExit w:val="0"/>
            <w:textInput>
              <w:default w:val="п. 4.4 Договора"/>
            </w:textInput>
          </w:ffData>
        </w:fldChar>
      </w:r>
      <w:bookmarkStart w:id="14" w:name="ТекстовоеПоле754"/>
      <w:r w:rsidR="00D939B9">
        <w:rPr>
          <w:rFonts w:ascii="Times New Roman" w:hAnsi="Times New Roman"/>
          <w:i/>
          <w:sz w:val="24"/>
          <w:szCs w:val="24"/>
          <w:lang w:val="ru-RU"/>
        </w:rPr>
        <w:instrText xml:space="preserve"> FORMTEXT </w:instrText>
      </w:r>
      <w:r w:rsidR="00D939B9">
        <w:rPr>
          <w:rFonts w:ascii="Times New Roman" w:hAnsi="Times New Roman"/>
          <w:i/>
          <w:sz w:val="24"/>
          <w:szCs w:val="24"/>
          <w:lang w:val="ru-RU"/>
        </w:rPr>
      </w:r>
      <w:r w:rsidR="00D939B9">
        <w:rPr>
          <w:rFonts w:ascii="Times New Roman" w:hAnsi="Times New Roman"/>
          <w:i/>
          <w:sz w:val="24"/>
          <w:szCs w:val="24"/>
          <w:lang w:val="ru-RU"/>
        </w:rPr>
        <w:fldChar w:fldCharType="separate"/>
      </w:r>
      <w:r w:rsidR="00D939B9">
        <w:rPr>
          <w:rFonts w:ascii="Times New Roman" w:hAnsi="Times New Roman"/>
          <w:i/>
          <w:noProof/>
          <w:sz w:val="24"/>
          <w:szCs w:val="24"/>
          <w:lang w:val="ru-RU"/>
        </w:rPr>
        <w:t>п. 4.4 Договора</w:t>
      </w:r>
      <w:r w:rsidR="00D939B9">
        <w:rPr>
          <w:rFonts w:ascii="Times New Roman" w:hAnsi="Times New Roman"/>
          <w:i/>
          <w:sz w:val="24"/>
          <w:szCs w:val="24"/>
          <w:lang w:val="ru-RU"/>
        </w:rPr>
        <w:fldChar w:fldCharType="end"/>
      </w:r>
      <w:bookmarkEnd w:id="14"/>
      <w:r w:rsidRPr="000C6B3C">
        <w:rPr>
          <w:rFonts w:ascii="Times New Roman" w:hAnsi="Times New Roman"/>
          <w:sz w:val="24"/>
          <w:szCs w:val="24"/>
          <w:lang w:val="ru-RU"/>
        </w:rPr>
        <w:t>.</w:t>
      </w:r>
    </w:p>
    <w:p w:rsidR="00071226" w:rsidRPr="00DA2E2E" w:rsidRDefault="00071226" w:rsidP="00071226">
      <w:pPr>
        <w:tabs>
          <w:tab w:val="left" w:pos="9390"/>
        </w:tabs>
        <w:spacing w:before="120" w:after="120" w:line="276" w:lineRule="auto"/>
        <w:ind w:right="210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DA2E2E">
        <w:rPr>
          <w:rFonts w:ascii="Times New Roman" w:hAnsi="Times New Roman"/>
          <w:b/>
          <w:sz w:val="24"/>
          <w:szCs w:val="24"/>
          <w:lang w:val="ru-RU"/>
        </w:rPr>
        <w:t>Заключительные положения</w:t>
      </w:r>
    </w:p>
    <w:p w:rsidR="00071226" w:rsidRPr="00493D4E" w:rsidRDefault="00071226" w:rsidP="001A4523">
      <w:pPr>
        <w:pStyle w:val="a4"/>
        <w:numPr>
          <w:ilvl w:val="0"/>
          <w:numId w:val="5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 w:rsidRPr="00493D4E">
        <w:rPr>
          <w:rFonts w:ascii="Times New Roman" w:hAnsi="Times New Roman"/>
          <w:sz w:val="24"/>
          <w:szCs w:val="24"/>
          <w:lang w:val="ru-RU"/>
        </w:rPr>
        <w:t xml:space="preserve">В остальном, что не предусмотрено настоящим </w:t>
      </w:r>
      <w:r w:rsidR="00B8139A">
        <w:rPr>
          <w:rFonts w:ascii="Times New Roman" w:hAnsi="Times New Roman"/>
          <w:sz w:val="24"/>
          <w:szCs w:val="24"/>
          <w:lang w:val="ru-RU"/>
        </w:rPr>
        <w:t>Приложением к Договору</w:t>
      </w:r>
      <w:r w:rsidRPr="00493D4E">
        <w:rPr>
          <w:rFonts w:ascii="Times New Roman" w:hAnsi="Times New Roman"/>
          <w:sz w:val="24"/>
          <w:szCs w:val="24"/>
          <w:lang w:val="ru-RU"/>
        </w:rPr>
        <w:t xml:space="preserve">, Стороны руководствуются </w:t>
      </w:r>
      <w:r w:rsidR="00493D4E" w:rsidRPr="00493D4E">
        <w:rPr>
          <w:rFonts w:ascii="Times New Roman" w:hAnsi="Times New Roman"/>
          <w:sz w:val="24"/>
          <w:szCs w:val="24"/>
          <w:lang w:val="ru-RU"/>
        </w:rPr>
        <w:t>Договором</w:t>
      </w:r>
      <w:r w:rsidRPr="00493D4E">
        <w:rPr>
          <w:rFonts w:ascii="Times New Roman" w:hAnsi="Times New Roman"/>
          <w:sz w:val="24"/>
          <w:szCs w:val="24"/>
          <w:lang w:val="ru-RU"/>
        </w:rPr>
        <w:t>.</w:t>
      </w:r>
    </w:p>
    <w:p w:rsidR="00071226" w:rsidRPr="00493D4E" w:rsidRDefault="00071226" w:rsidP="001A4523">
      <w:pPr>
        <w:pStyle w:val="a4"/>
        <w:numPr>
          <w:ilvl w:val="0"/>
          <w:numId w:val="5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 w:rsidRPr="00493D4E">
        <w:rPr>
          <w:rFonts w:ascii="Times New Roman" w:hAnsi="Times New Roman"/>
          <w:sz w:val="24"/>
          <w:szCs w:val="24"/>
          <w:lang w:val="ru-RU"/>
        </w:rPr>
        <w:t xml:space="preserve">Настоящее </w:t>
      </w:r>
      <w:r w:rsidR="00B8139A">
        <w:rPr>
          <w:rFonts w:ascii="Times New Roman" w:hAnsi="Times New Roman"/>
          <w:sz w:val="24"/>
          <w:szCs w:val="24"/>
          <w:lang w:val="ru-RU"/>
        </w:rPr>
        <w:t xml:space="preserve">Приложение к Договору </w:t>
      </w:r>
      <w:r w:rsidRPr="00493D4E">
        <w:rPr>
          <w:rFonts w:ascii="Times New Roman" w:hAnsi="Times New Roman"/>
          <w:sz w:val="24"/>
          <w:szCs w:val="24"/>
          <w:lang w:val="ru-RU"/>
        </w:rPr>
        <w:t>составлено в 2-х оригинальных экземплярах, идентичных по содержанию, имеющих равную юридическую силу, по одному для каждой стороны.</w:t>
      </w:r>
    </w:p>
    <w:p w:rsidR="001A77A7" w:rsidRPr="00F5512E" w:rsidRDefault="00071226" w:rsidP="001A4523">
      <w:pPr>
        <w:pStyle w:val="a4"/>
        <w:numPr>
          <w:ilvl w:val="0"/>
          <w:numId w:val="5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 w:rsidRPr="00493D4E">
        <w:rPr>
          <w:rFonts w:ascii="Times New Roman" w:hAnsi="Times New Roman"/>
          <w:sz w:val="24"/>
          <w:szCs w:val="24"/>
          <w:lang w:val="ru-RU"/>
        </w:rPr>
        <w:t xml:space="preserve">Настоящее </w:t>
      </w:r>
      <w:r w:rsidR="00B8139A">
        <w:rPr>
          <w:rFonts w:ascii="Times New Roman" w:hAnsi="Times New Roman"/>
          <w:sz w:val="24"/>
          <w:szCs w:val="24"/>
          <w:lang w:val="ru-RU"/>
        </w:rPr>
        <w:t xml:space="preserve">Приложение к Договору </w:t>
      </w:r>
      <w:r w:rsidRPr="00493D4E">
        <w:rPr>
          <w:rFonts w:ascii="Times New Roman" w:hAnsi="Times New Roman"/>
          <w:sz w:val="24"/>
          <w:szCs w:val="24"/>
          <w:lang w:val="ru-RU"/>
        </w:rPr>
        <w:t xml:space="preserve">вступает в силу со дня его подписания Сторонами и действует в течение срока действия </w:t>
      </w:r>
      <w:r w:rsidR="00493D4E" w:rsidRPr="00493D4E">
        <w:rPr>
          <w:rFonts w:ascii="Times New Roman" w:hAnsi="Times New Roman"/>
          <w:sz w:val="24"/>
          <w:szCs w:val="24"/>
          <w:lang w:val="ru-RU"/>
        </w:rPr>
        <w:t>Договора</w:t>
      </w:r>
      <w:r w:rsidRPr="00493D4E">
        <w:rPr>
          <w:rFonts w:ascii="Times New Roman" w:hAnsi="Times New Roman"/>
          <w:sz w:val="24"/>
          <w:szCs w:val="24"/>
          <w:lang w:val="ru-RU"/>
        </w:rPr>
        <w:t>.</w:t>
      </w:r>
    </w:p>
    <w:tbl>
      <w:tblPr>
        <w:tblStyle w:val="ad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12"/>
        <w:gridCol w:w="4483"/>
      </w:tblGrid>
      <w:tr w:rsidR="001A77A7" w:rsidRPr="0003184B" w:rsidTr="00383B4D">
        <w:trPr>
          <w:trHeight w:val="87"/>
        </w:trPr>
        <w:tc>
          <w:tcPr>
            <w:tcW w:w="4672" w:type="dxa"/>
          </w:tcPr>
          <w:p w:rsidR="001A77A7" w:rsidRPr="001A77A7" w:rsidRDefault="001A77A7" w:rsidP="001A77A7">
            <w:pPr>
              <w:pStyle w:val="a4"/>
              <w:spacing w:before="120" w:after="120"/>
              <w:ind w:left="360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1A77A7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От имени </w:t>
            </w:r>
            <w:r w:rsidRPr="001A77A7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fldChar w:fldCharType="begin">
                <w:ffData>
                  <w:name w:val="ТекстовоеПоле909"/>
                  <w:enabled/>
                  <w:calcOnExit w:val="0"/>
                  <w:textInput>
                    <w:default w:val="Продавца"/>
                  </w:textInput>
                </w:ffData>
              </w:fldChar>
            </w:r>
            <w:r w:rsidRPr="001A77A7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instrText xml:space="preserve"> FORMTEXT </w:instrText>
            </w:r>
            <w:r w:rsidRPr="001A77A7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r>
            <w:r w:rsidRPr="001A77A7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fldChar w:fldCharType="separate"/>
            </w:r>
            <w:r w:rsidRPr="001A77A7"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  <w:lang w:val="ru-RU"/>
              </w:rPr>
              <w:t>Продавца</w:t>
            </w:r>
            <w:r w:rsidRPr="001A77A7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fldChar w:fldCharType="end"/>
            </w:r>
          </w:p>
          <w:p w:rsidR="001A77A7" w:rsidRPr="001A77A7" w:rsidRDefault="00F7482A" w:rsidP="001A77A7">
            <w:pPr>
              <w:pStyle w:val="a4"/>
              <w:spacing w:before="120" w:after="120"/>
              <w:ind w:left="360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val="ru-RU"/>
              </w:rPr>
            </w:pPr>
            <w:r w:rsidRPr="00680F91">
              <w:rPr>
                <w:rFonts w:ascii="Times New Roman" w:eastAsia="Calibri" w:hAnsi="Times New Roman" w:cs="Times New Roman"/>
                <w:i/>
                <w:noProof/>
                <w:sz w:val="24"/>
                <w:szCs w:val="24"/>
                <w:lang w:val="ru-RU"/>
              </w:rPr>
              <w:t>АО «Самотлорнефтегаз»</w:t>
            </w:r>
          </w:p>
          <w:p w:rsidR="00FC562A" w:rsidRDefault="00B56EA5" w:rsidP="00F7482A">
            <w:pPr>
              <w:spacing w:before="120" w:after="120"/>
              <w:rPr>
                <w:rFonts w:ascii="Times New Roman" w:eastAsia="Calibri" w:hAnsi="Times New Roman" w:cs="Times New Roman"/>
                <w:i/>
                <w:noProof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i/>
                <w:noProof/>
                <w:sz w:val="24"/>
                <w:szCs w:val="24"/>
                <w:lang w:val="ru-RU"/>
              </w:rPr>
              <w:lastRenderedPageBreak/>
              <w:t xml:space="preserve">        </w:t>
            </w:r>
          </w:p>
          <w:p w:rsidR="00F7482A" w:rsidRDefault="00FC562A" w:rsidP="00F7482A">
            <w:pPr>
              <w:spacing w:before="120" w:after="120"/>
              <w:rPr>
                <w:rFonts w:ascii="Times New Roman" w:eastAsia="Calibri" w:hAnsi="Times New Roman" w:cs="Times New Roman"/>
                <w:i/>
                <w:noProof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i/>
                <w:noProof/>
                <w:sz w:val="24"/>
                <w:szCs w:val="24"/>
                <w:lang w:val="ru-RU"/>
              </w:rPr>
              <w:t xml:space="preserve">      Генеральный</w:t>
            </w:r>
            <w:r w:rsidR="00F7482A" w:rsidRPr="00680F91">
              <w:rPr>
                <w:rFonts w:ascii="Times New Roman" w:eastAsia="Calibri" w:hAnsi="Times New Roman" w:cs="Times New Roman"/>
                <w:i/>
                <w:noProof/>
                <w:sz w:val="24"/>
                <w:szCs w:val="24"/>
                <w:lang w:val="ru-RU"/>
              </w:rPr>
              <w:t xml:space="preserve"> директо</w:t>
            </w:r>
            <w:r w:rsidR="00F7482A">
              <w:rPr>
                <w:rFonts w:ascii="Times New Roman" w:eastAsia="Calibri" w:hAnsi="Times New Roman" w:cs="Times New Roman"/>
                <w:i/>
                <w:noProof/>
                <w:sz w:val="24"/>
                <w:szCs w:val="24"/>
                <w:lang w:val="ru-RU"/>
              </w:rPr>
              <w:t>р</w:t>
            </w:r>
          </w:p>
          <w:p w:rsidR="001A77A7" w:rsidRDefault="001A77A7" w:rsidP="00F5512E">
            <w:pPr>
              <w:pStyle w:val="a4"/>
              <w:tabs>
                <w:tab w:val="left" w:pos="9390"/>
              </w:tabs>
              <w:spacing w:before="120" w:after="120" w:line="276" w:lineRule="auto"/>
              <w:ind w:left="360" w:right="21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551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______________</w:t>
            </w:r>
            <w:r w:rsidRPr="001A77A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/</w:t>
            </w:r>
            <w:r w:rsidR="00F7482A" w:rsidRPr="00680F91">
              <w:rPr>
                <w:rFonts w:ascii="Times New Roman" w:eastAsia="Calibri" w:hAnsi="Times New Roman" w:cs="Times New Roman"/>
                <w:i/>
                <w:noProof/>
                <w:sz w:val="24"/>
                <w:szCs w:val="24"/>
                <w:lang w:val="ru-RU"/>
              </w:rPr>
              <w:t xml:space="preserve"> </w:t>
            </w:r>
            <w:r w:rsidR="008B36BA">
              <w:rPr>
                <w:rFonts w:ascii="Times New Roman" w:eastAsia="Calibri" w:hAnsi="Times New Roman" w:cs="Times New Roman"/>
                <w:i/>
                <w:noProof/>
                <w:sz w:val="24"/>
                <w:szCs w:val="24"/>
                <w:lang w:val="ru-RU"/>
              </w:rPr>
              <w:t>А.В. Кудряшов</w:t>
            </w:r>
          </w:p>
          <w:p w:rsidR="001A77A7" w:rsidRDefault="001A77A7" w:rsidP="001A77A7">
            <w:pPr>
              <w:pStyle w:val="a4"/>
              <w:spacing w:before="120" w:after="120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4673" w:type="dxa"/>
          </w:tcPr>
          <w:p w:rsidR="001A77A7" w:rsidRPr="001A77A7" w:rsidRDefault="001A77A7" w:rsidP="001A77A7">
            <w:pPr>
              <w:pStyle w:val="a4"/>
              <w:spacing w:before="120" w:after="120"/>
              <w:ind w:left="360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1A77A7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lastRenderedPageBreak/>
              <w:t xml:space="preserve">От имени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"/>
                  </w:textInput>
                </w:ffData>
              </w:fldChar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instrText xml:space="preserve"> FORMTEXT </w:instrTex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fldChar w:fldCharType="separate"/>
            </w:r>
            <w:r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  <w:lang w:val="ru-RU"/>
              </w:rPr>
              <w:t>Покупателя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fldChar w:fldCharType="end"/>
            </w:r>
          </w:p>
          <w:p w:rsidR="00FC562A" w:rsidRDefault="00FC562A" w:rsidP="00FC562A">
            <w:pPr>
              <w:spacing w:before="120" w:after="120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val="ru-RU"/>
              </w:rPr>
            </w:pPr>
          </w:p>
          <w:p w:rsidR="001A77A7" w:rsidRPr="00FC562A" w:rsidRDefault="0071325C" w:rsidP="00FC562A">
            <w:pPr>
              <w:spacing w:before="120" w:after="120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val="ru-RU"/>
              </w:rPr>
            </w:pPr>
            <w:r w:rsidRPr="00FC562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lastRenderedPageBreak/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C562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FC562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FC562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fldChar w:fldCharType="end"/>
            </w:r>
          </w:p>
          <w:p w:rsidR="00B56EA5" w:rsidRDefault="00B56EA5" w:rsidP="001A77A7">
            <w:pPr>
              <w:pStyle w:val="a4"/>
              <w:tabs>
                <w:tab w:val="left" w:pos="9390"/>
              </w:tabs>
              <w:spacing w:before="120" w:after="120" w:line="276" w:lineRule="auto"/>
              <w:ind w:left="360" w:right="21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  <w:p w:rsidR="001A77A7" w:rsidRPr="001A77A7" w:rsidRDefault="001A77A7" w:rsidP="001A77A7">
            <w:pPr>
              <w:pStyle w:val="a4"/>
              <w:tabs>
                <w:tab w:val="left" w:pos="9390"/>
              </w:tabs>
              <w:spacing w:before="120" w:after="120" w:line="276" w:lineRule="auto"/>
              <w:ind w:left="360" w:right="21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551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______________</w:t>
            </w:r>
            <w:r w:rsidR="0003184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/</w:t>
            </w:r>
            <w:r w:rsidR="0003184B" w:rsidRPr="001A77A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  <w:p w:rsidR="001A77A7" w:rsidRDefault="001A77A7" w:rsidP="001A77A7">
            <w:pPr>
              <w:pStyle w:val="a4"/>
              <w:spacing w:before="120" w:after="120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</w:tr>
    </w:tbl>
    <w:p w:rsidR="004A2D7B" w:rsidRDefault="004A2D7B" w:rsidP="00493D4E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  <w:sectPr w:rsidR="004A2D7B" w:rsidSect="00DF0A9C">
          <w:pgSz w:w="11906" w:h="16840"/>
          <w:pgMar w:top="1134" w:right="850" w:bottom="1134" w:left="1701" w:header="720" w:footer="720" w:gutter="0"/>
          <w:cols w:space="720"/>
          <w:docGrid w:linePitch="299"/>
        </w:sectPr>
      </w:pPr>
    </w:p>
    <w:p w:rsidR="002D38AB" w:rsidRDefault="002D38AB" w:rsidP="002D38AB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lastRenderedPageBreak/>
        <w:t>Приложение №1</w:t>
      </w:r>
    </w:p>
    <w:p w:rsidR="002D38AB" w:rsidRPr="001A4523" w:rsidRDefault="002D38AB" w:rsidP="001A4523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к Приложению №4 (Соглашение о применении</w:t>
      </w:r>
      <w:r w:rsidR="001A4523">
        <w:rPr>
          <w:rFonts w:ascii="Times New Roman" w:hAnsi="Times New Roman"/>
          <w:sz w:val="24"/>
          <w:szCs w:val="24"/>
          <w:lang w:val="ru-RU"/>
        </w:rPr>
        <w:t xml:space="preserve"> стандартных оговорок)</w:t>
      </w:r>
    </w:p>
    <w:tbl>
      <w:tblPr>
        <w:tblW w:w="10247" w:type="dxa"/>
        <w:tblInd w:w="-709" w:type="dxa"/>
        <w:tblLook w:val="04A0" w:firstRow="1" w:lastRow="0" w:firstColumn="1" w:lastColumn="0" w:noHBand="0" w:noVBand="1"/>
      </w:tblPr>
      <w:tblGrid>
        <w:gridCol w:w="10247"/>
      </w:tblGrid>
      <w:tr w:rsidR="00787E5F" w:rsidRPr="00FC562A" w:rsidTr="00787E5F">
        <w:trPr>
          <w:trHeight w:val="825"/>
        </w:trPr>
        <w:tc>
          <w:tcPr>
            <w:tcW w:w="10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tbl>
            <w:tblPr>
              <w:tblW w:w="9923" w:type="dxa"/>
              <w:tblInd w:w="108" w:type="dxa"/>
              <w:tblLook w:val="04A0" w:firstRow="1" w:lastRow="0" w:firstColumn="1" w:lastColumn="0" w:noHBand="0" w:noVBand="1"/>
            </w:tblPr>
            <w:tblGrid>
              <w:gridCol w:w="489"/>
              <w:gridCol w:w="1804"/>
              <w:gridCol w:w="3068"/>
              <w:gridCol w:w="2830"/>
              <w:gridCol w:w="1732"/>
            </w:tblGrid>
            <w:tr w:rsidR="00787E5F" w:rsidRPr="00FC562A" w:rsidTr="00241B55">
              <w:trPr>
                <w:trHeight w:val="825"/>
              </w:trPr>
              <w:tc>
                <w:tcPr>
                  <w:tcW w:w="9923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87E5F" w:rsidRPr="00787E5F" w:rsidRDefault="00787E5F" w:rsidP="00787E5F">
                  <w:pPr>
                    <w:jc w:val="center"/>
                    <w:rPr>
                      <w:rFonts w:ascii="Arial CYR" w:hAnsi="Arial CYR" w:cs="Arial CYR"/>
                      <w:b/>
                      <w:bCs/>
                      <w:lang w:val="ru-RU"/>
                    </w:rPr>
                  </w:pPr>
                  <w:r w:rsidRPr="00787E5F">
                    <w:rPr>
                      <w:rFonts w:ascii="Arial CYR" w:hAnsi="Arial CYR" w:cs="Arial CYR"/>
                      <w:b/>
                      <w:bCs/>
                      <w:lang w:val="ru-RU"/>
                    </w:rPr>
                    <w:t>Информация о цепочке собственников юридического лица, включая бенефициаров (в том числе, конечных)                                                                                                                       (по состоянию на "___" ________ 20__ г. )</w:t>
                  </w:r>
                </w:p>
              </w:tc>
            </w:tr>
            <w:tr w:rsidR="00787E5F" w:rsidTr="00241B55">
              <w:trPr>
                <w:trHeight w:val="3285"/>
              </w:trPr>
              <w:tc>
                <w:tcPr>
                  <w:tcW w:w="48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C0C0C0"/>
                  <w:vAlign w:val="center"/>
                  <w:hideMark/>
                </w:tcPr>
                <w:p w:rsidR="00787E5F" w:rsidRDefault="00787E5F" w:rsidP="00787E5F">
                  <w:pPr>
                    <w:jc w:val="center"/>
                    <w:rPr>
                      <w:rFonts w:ascii="Arial CYR" w:hAnsi="Arial CYR" w:cs="Arial CYR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sz w:val="20"/>
                      <w:szCs w:val="20"/>
                    </w:rPr>
                    <w:t>№ п/п</w:t>
                  </w:r>
                </w:p>
              </w:tc>
              <w:tc>
                <w:tcPr>
                  <w:tcW w:w="180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0C0C0"/>
                  <w:vAlign w:val="center"/>
                  <w:hideMark/>
                </w:tcPr>
                <w:p w:rsidR="00787E5F" w:rsidRPr="00787E5F" w:rsidRDefault="00787E5F" w:rsidP="00787E5F">
                  <w:pPr>
                    <w:jc w:val="center"/>
                    <w:rPr>
                      <w:rFonts w:ascii="Arial CYR" w:hAnsi="Arial CYR" w:cs="Arial CYR"/>
                      <w:sz w:val="20"/>
                      <w:szCs w:val="20"/>
                      <w:lang w:val="ru-RU"/>
                    </w:rPr>
                  </w:pPr>
                  <w:r w:rsidRPr="00787E5F">
                    <w:rPr>
                      <w:rFonts w:ascii="Arial CYR" w:hAnsi="Arial CYR" w:cs="Arial CYR"/>
                      <w:sz w:val="20"/>
                      <w:szCs w:val="20"/>
                      <w:lang w:val="ru-RU"/>
                    </w:rPr>
                    <w:t xml:space="preserve">Наименование юридического лица                                             </w:t>
                  </w:r>
                  <w:r w:rsidRPr="00787E5F">
                    <w:rPr>
                      <w:rFonts w:ascii="Arial CYR" w:hAnsi="Arial CYR" w:cs="Arial CYR"/>
                      <w:color w:val="0000FF"/>
                      <w:sz w:val="20"/>
                      <w:szCs w:val="20"/>
                      <w:lang w:val="ru-RU"/>
                    </w:rPr>
                    <w:t xml:space="preserve"> (ИНН и вид деятельности) </w:t>
                  </w:r>
                </w:p>
              </w:tc>
              <w:tc>
                <w:tcPr>
                  <w:tcW w:w="306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0C0C0"/>
                  <w:vAlign w:val="center"/>
                  <w:hideMark/>
                </w:tcPr>
                <w:p w:rsidR="00787E5F" w:rsidRPr="00787E5F" w:rsidRDefault="00787E5F" w:rsidP="00787E5F">
                  <w:pPr>
                    <w:jc w:val="center"/>
                    <w:rPr>
                      <w:rFonts w:ascii="Arial CYR" w:hAnsi="Arial CYR" w:cs="Arial CYR"/>
                      <w:sz w:val="20"/>
                      <w:szCs w:val="20"/>
                      <w:lang w:val="ru-RU"/>
                    </w:rPr>
                  </w:pPr>
                  <w:r w:rsidRPr="00787E5F">
                    <w:rPr>
                      <w:rFonts w:ascii="Arial CYR" w:hAnsi="Arial CYR" w:cs="Arial CYR"/>
                      <w:sz w:val="20"/>
                      <w:szCs w:val="20"/>
                      <w:lang w:val="ru-RU"/>
                    </w:rPr>
                    <w:t>Договор//Контракт (предмет, цена, срок действия и иные существенные условия)</w:t>
                  </w:r>
                </w:p>
              </w:tc>
              <w:tc>
                <w:tcPr>
                  <w:tcW w:w="283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0C0C0"/>
                  <w:vAlign w:val="center"/>
                  <w:hideMark/>
                </w:tcPr>
                <w:p w:rsidR="00787E5F" w:rsidRPr="00787E5F" w:rsidRDefault="00787E5F" w:rsidP="00787E5F">
                  <w:pPr>
                    <w:jc w:val="center"/>
                    <w:rPr>
                      <w:rFonts w:ascii="Arial CYR" w:hAnsi="Arial CYR" w:cs="Arial CYR"/>
                      <w:sz w:val="20"/>
                      <w:szCs w:val="20"/>
                      <w:lang w:val="ru-RU"/>
                    </w:rPr>
                  </w:pPr>
                  <w:r w:rsidRPr="00787E5F">
                    <w:rPr>
                      <w:rFonts w:ascii="Arial CYR" w:hAnsi="Arial CYR" w:cs="Arial CYR"/>
                      <w:sz w:val="20"/>
                      <w:szCs w:val="20"/>
                      <w:lang w:val="ru-RU"/>
                    </w:rPr>
                    <w:t xml:space="preserve">Информация о цепочке собственников юридического лица, включая бенефициаров (в том числе конечных)                                                                    </w:t>
                  </w:r>
                  <w:r w:rsidRPr="00787E5F">
                    <w:rPr>
                      <w:rFonts w:ascii="Arial CYR" w:hAnsi="Arial CYR" w:cs="Arial CYR"/>
                      <w:color w:val="0000FF"/>
                      <w:sz w:val="20"/>
                      <w:szCs w:val="20"/>
                      <w:lang w:val="ru-RU"/>
                    </w:rPr>
                    <w:t>(ФИО, паспортные данные, ИНН)</w:t>
                  </w:r>
                </w:p>
              </w:tc>
              <w:tc>
                <w:tcPr>
                  <w:tcW w:w="17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0C0C0"/>
                  <w:vAlign w:val="center"/>
                  <w:hideMark/>
                </w:tcPr>
                <w:p w:rsidR="00787E5F" w:rsidRDefault="00787E5F" w:rsidP="00787E5F">
                  <w:pPr>
                    <w:ind w:left="-207"/>
                    <w:jc w:val="center"/>
                    <w:rPr>
                      <w:rFonts w:ascii="Arial CYR" w:hAnsi="Arial CYR" w:cs="Arial CYR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 CYR" w:hAnsi="Arial CYR" w:cs="Arial CYR"/>
                      <w:sz w:val="20"/>
                      <w:szCs w:val="20"/>
                    </w:rPr>
                    <w:t>Подтверждающие</w:t>
                  </w:r>
                  <w:proofErr w:type="spellEnd"/>
                  <w:r>
                    <w:rPr>
                      <w:rFonts w:ascii="Arial CYR" w:hAnsi="Arial CYR" w:cs="Arial CYR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Arial CYR" w:hAnsi="Arial CYR" w:cs="Arial CYR"/>
                      <w:sz w:val="20"/>
                      <w:szCs w:val="20"/>
                    </w:rPr>
                    <w:t>документы</w:t>
                  </w:r>
                  <w:proofErr w:type="spellEnd"/>
                  <w:r>
                    <w:rPr>
                      <w:rFonts w:ascii="Arial CYR" w:hAnsi="Arial CYR" w:cs="Arial CYR"/>
                      <w:sz w:val="20"/>
                      <w:szCs w:val="20"/>
                    </w:rPr>
                    <w:t xml:space="preserve">             </w:t>
                  </w:r>
                  <w:r>
                    <w:rPr>
                      <w:rFonts w:ascii="Arial CYR" w:hAnsi="Arial CYR" w:cs="Arial CYR"/>
                      <w:color w:val="0000FF"/>
                      <w:sz w:val="20"/>
                      <w:szCs w:val="20"/>
                    </w:rPr>
                    <w:t xml:space="preserve"> (</w:t>
                  </w:r>
                  <w:proofErr w:type="spellStart"/>
                  <w:r>
                    <w:rPr>
                      <w:rFonts w:ascii="Arial CYR" w:hAnsi="Arial CYR" w:cs="Arial CYR"/>
                      <w:color w:val="0000FF"/>
                      <w:sz w:val="20"/>
                      <w:szCs w:val="20"/>
                    </w:rPr>
                    <w:t>наименование</w:t>
                  </w:r>
                  <w:proofErr w:type="spellEnd"/>
                  <w:r>
                    <w:rPr>
                      <w:rFonts w:ascii="Arial CYR" w:hAnsi="Arial CYR" w:cs="Arial CYR"/>
                      <w:color w:val="0000FF"/>
                      <w:sz w:val="20"/>
                      <w:szCs w:val="20"/>
                    </w:rPr>
                    <w:t xml:space="preserve">, </w:t>
                  </w:r>
                  <w:proofErr w:type="spellStart"/>
                  <w:r>
                    <w:rPr>
                      <w:rFonts w:ascii="Arial CYR" w:hAnsi="Arial CYR" w:cs="Arial CYR"/>
                      <w:color w:val="0000FF"/>
                      <w:sz w:val="20"/>
                      <w:szCs w:val="20"/>
                    </w:rPr>
                    <w:t>реквизиты</w:t>
                  </w:r>
                  <w:proofErr w:type="spellEnd"/>
                  <w:r>
                    <w:rPr>
                      <w:rFonts w:ascii="Arial CYR" w:hAnsi="Arial CYR" w:cs="Arial CYR"/>
                      <w:color w:val="0000FF"/>
                      <w:sz w:val="20"/>
                      <w:szCs w:val="20"/>
                    </w:rPr>
                    <w:t>)</w:t>
                  </w:r>
                </w:p>
              </w:tc>
            </w:tr>
            <w:tr w:rsidR="00787E5F" w:rsidTr="00241B55">
              <w:trPr>
                <w:trHeight w:val="255"/>
              </w:trPr>
              <w:tc>
                <w:tcPr>
                  <w:tcW w:w="4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87E5F" w:rsidRDefault="00787E5F" w:rsidP="00787E5F">
                  <w:pPr>
                    <w:jc w:val="center"/>
                    <w:rPr>
                      <w:rFonts w:ascii="Arial CYR" w:hAnsi="Arial CYR" w:cs="Arial CYR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8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87E5F" w:rsidRDefault="00787E5F" w:rsidP="00787E5F">
                  <w:pPr>
                    <w:jc w:val="center"/>
                    <w:rPr>
                      <w:rFonts w:ascii="Arial CYR" w:hAnsi="Arial CYR" w:cs="Arial CYR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87E5F" w:rsidRDefault="00787E5F" w:rsidP="00787E5F">
                  <w:pPr>
                    <w:jc w:val="center"/>
                    <w:rPr>
                      <w:rFonts w:ascii="Arial CYR" w:hAnsi="Arial CYR" w:cs="Arial CYR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8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87E5F" w:rsidRDefault="00787E5F" w:rsidP="00787E5F">
                  <w:pPr>
                    <w:jc w:val="center"/>
                    <w:rPr>
                      <w:rFonts w:ascii="Arial CYR" w:hAnsi="Arial CYR" w:cs="Arial CYR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87E5F" w:rsidRDefault="00787E5F" w:rsidP="00787E5F">
                  <w:pPr>
                    <w:jc w:val="center"/>
                    <w:rPr>
                      <w:rFonts w:ascii="Arial CYR" w:hAnsi="Arial CYR" w:cs="Arial CYR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sz w:val="20"/>
                      <w:szCs w:val="20"/>
                    </w:rPr>
                    <w:t>5</w:t>
                  </w:r>
                </w:p>
              </w:tc>
            </w:tr>
            <w:tr w:rsidR="00787E5F" w:rsidTr="00241B55">
              <w:trPr>
                <w:trHeight w:val="255"/>
              </w:trPr>
              <w:tc>
                <w:tcPr>
                  <w:tcW w:w="4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87E5F" w:rsidRDefault="00787E5F" w:rsidP="00787E5F">
                  <w:pPr>
                    <w:rPr>
                      <w:rFonts w:ascii="Arial CYR" w:hAnsi="Arial CYR" w:cs="Arial CYR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8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87E5F" w:rsidRDefault="00787E5F" w:rsidP="00787E5F">
                  <w:pPr>
                    <w:rPr>
                      <w:rFonts w:ascii="Arial CYR" w:hAnsi="Arial CYR" w:cs="Arial CYR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0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87E5F" w:rsidRDefault="00787E5F" w:rsidP="00787E5F">
                  <w:pPr>
                    <w:rPr>
                      <w:rFonts w:ascii="Arial CYR" w:hAnsi="Arial CYR" w:cs="Arial CYR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87E5F" w:rsidRDefault="00787E5F" w:rsidP="00787E5F">
                  <w:pPr>
                    <w:rPr>
                      <w:rFonts w:ascii="Arial CYR" w:hAnsi="Arial CYR" w:cs="Arial CYR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87E5F" w:rsidRDefault="00787E5F" w:rsidP="00787E5F">
                  <w:pPr>
                    <w:rPr>
                      <w:rFonts w:ascii="Arial CYR" w:hAnsi="Arial CYR" w:cs="Arial CYR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sz w:val="20"/>
                      <w:szCs w:val="20"/>
                    </w:rPr>
                    <w:t> </w:t>
                  </w:r>
                </w:p>
              </w:tc>
            </w:tr>
            <w:tr w:rsidR="00787E5F" w:rsidTr="00241B55">
              <w:trPr>
                <w:trHeight w:val="255"/>
              </w:trPr>
              <w:tc>
                <w:tcPr>
                  <w:tcW w:w="4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87E5F" w:rsidRDefault="00787E5F" w:rsidP="00787E5F">
                  <w:pPr>
                    <w:rPr>
                      <w:rFonts w:ascii="Arial CYR" w:hAnsi="Arial CYR" w:cs="Arial CYR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8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87E5F" w:rsidRDefault="00787E5F" w:rsidP="00787E5F">
                  <w:pPr>
                    <w:rPr>
                      <w:rFonts w:ascii="Arial CYR" w:hAnsi="Arial CYR" w:cs="Arial CYR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0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87E5F" w:rsidRDefault="00787E5F" w:rsidP="00787E5F">
                  <w:pPr>
                    <w:rPr>
                      <w:rFonts w:ascii="Arial CYR" w:hAnsi="Arial CYR" w:cs="Arial CYR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87E5F" w:rsidRDefault="00787E5F" w:rsidP="00787E5F">
                  <w:pPr>
                    <w:rPr>
                      <w:rFonts w:ascii="Arial CYR" w:hAnsi="Arial CYR" w:cs="Arial CYR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87E5F" w:rsidRDefault="00787E5F" w:rsidP="00787E5F">
                  <w:pPr>
                    <w:rPr>
                      <w:rFonts w:ascii="Arial CYR" w:hAnsi="Arial CYR" w:cs="Arial CYR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sz w:val="20"/>
                      <w:szCs w:val="20"/>
                    </w:rPr>
                    <w:t> </w:t>
                  </w:r>
                </w:p>
              </w:tc>
            </w:tr>
            <w:tr w:rsidR="00787E5F" w:rsidTr="00241B55">
              <w:trPr>
                <w:trHeight w:val="255"/>
              </w:trPr>
              <w:tc>
                <w:tcPr>
                  <w:tcW w:w="4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87E5F" w:rsidRDefault="00787E5F" w:rsidP="00787E5F">
                  <w:pPr>
                    <w:rPr>
                      <w:rFonts w:ascii="Arial CYR" w:hAnsi="Arial CYR" w:cs="Arial CYR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8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87E5F" w:rsidRDefault="00787E5F" w:rsidP="00787E5F">
                  <w:pPr>
                    <w:rPr>
                      <w:rFonts w:ascii="Arial CYR" w:hAnsi="Arial CYR" w:cs="Arial CYR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0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87E5F" w:rsidRDefault="00787E5F" w:rsidP="00787E5F">
                  <w:pPr>
                    <w:rPr>
                      <w:rFonts w:ascii="Arial CYR" w:hAnsi="Arial CYR" w:cs="Arial CYR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87E5F" w:rsidRDefault="00787E5F" w:rsidP="00787E5F">
                  <w:pPr>
                    <w:rPr>
                      <w:rFonts w:ascii="Arial CYR" w:hAnsi="Arial CYR" w:cs="Arial CYR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87E5F" w:rsidRDefault="00787E5F" w:rsidP="00787E5F">
                  <w:pPr>
                    <w:rPr>
                      <w:rFonts w:ascii="Arial CYR" w:hAnsi="Arial CYR" w:cs="Arial CYR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sz w:val="20"/>
                      <w:szCs w:val="20"/>
                    </w:rPr>
                    <w:t> </w:t>
                  </w:r>
                </w:p>
              </w:tc>
            </w:tr>
            <w:tr w:rsidR="00787E5F" w:rsidTr="00241B55">
              <w:trPr>
                <w:trHeight w:val="255"/>
              </w:trPr>
              <w:tc>
                <w:tcPr>
                  <w:tcW w:w="4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87E5F" w:rsidRDefault="00787E5F" w:rsidP="00787E5F">
                  <w:pPr>
                    <w:rPr>
                      <w:rFonts w:ascii="Arial CYR" w:hAnsi="Arial CYR" w:cs="Arial CYR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8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87E5F" w:rsidRDefault="00787E5F" w:rsidP="00787E5F">
                  <w:pPr>
                    <w:rPr>
                      <w:rFonts w:ascii="Arial CYR" w:hAnsi="Arial CYR" w:cs="Arial CYR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0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87E5F" w:rsidRDefault="00787E5F" w:rsidP="00787E5F">
                  <w:pPr>
                    <w:rPr>
                      <w:rFonts w:ascii="Arial CYR" w:hAnsi="Arial CYR" w:cs="Arial CYR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87E5F" w:rsidRDefault="00787E5F" w:rsidP="00787E5F">
                  <w:pPr>
                    <w:rPr>
                      <w:rFonts w:ascii="Arial CYR" w:hAnsi="Arial CYR" w:cs="Arial CYR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87E5F" w:rsidRDefault="00787E5F" w:rsidP="00787E5F">
                  <w:pPr>
                    <w:rPr>
                      <w:rFonts w:ascii="Arial CYR" w:hAnsi="Arial CYR" w:cs="Arial CYR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sz w:val="20"/>
                      <w:szCs w:val="20"/>
                    </w:rPr>
                    <w:t> </w:t>
                  </w:r>
                </w:p>
              </w:tc>
            </w:tr>
            <w:tr w:rsidR="00787E5F" w:rsidTr="00241B55">
              <w:trPr>
                <w:trHeight w:val="15"/>
              </w:trPr>
              <w:tc>
                <w:tcPr>
                  <w:tcW w:w="48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87E5F" w:rsidRDefault="00787E5F" w:rsidP="00787E5F">
                  <w:pPr>
                    <w:rPr>
                      <w:rFonts w:ascii="Arial CYR" w:hAnsi="Arial CYR" w:cs="Arial CYR"/>
                      <w:sz w:val="20"/>
                      <w:szCs w:val="20"/>
                    </w:rPr>
                  </w:pPr>
                </w:p>
              </w:tc>
              <w:tc>
                <w:tcPr>
                  <w:tcW w:w="18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87E5F" w:rsidRDefault="00787E5F" w:rsidP="00787E5F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0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87E5F" w:rsidRDefault="00787E5F" w:rsidP="00787E5F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87E5F" w:rsidRDefault="00787E5F" w:rsidP="00787E5F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87E5F" w:rsidRDefault="00787E5F" w:rsidP="00787E5F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787E5F" w:rsidTr="00241B55">
              <w:trPr>
                <w:trHeight w:val="465"/>
              </w:trPr>
              <w:tc>
                <w:tcPr>
                  <w:tcW w:w="48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87E5F" w:rsidRDefault="00787E5F" w:rsidP="00787E5F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702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87E5F" w:rsidRDefault="00787E5F" w:rsidP="00787E5F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87E5F" w:rsidRDefault="00787E5F" w:rsidP="00787E5F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787E5F" w:rsidRPr="00FC562A" w:rsidTr="00241B55">
              <w:trPr>
                <w:trHeight w:val="390"/>
              </w:trPr>
              <w:tc>
                <w:tcPr>
                  <w:tcW w:w="48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87E5F" w:rsidRDefault="00787E5F" w:rsidP="00787E5F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702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87E5F" w:rsidRPr="00787E5F" w:rsidRDefault="00787E5F" w:rsidP="00787E5F">
                  <w:pPr>
                    <w:rPr>
                      <w:rFonts w:ascii="Arial CYR" w:hAnsi="Arial CYR" w:cs="Arial CYR"/>
                      <w:sz w:val="20"/>
                      <w:szCs w:val="20"/>
                      <w:lang w:val="ru-RU"/>
                    </w:rPr>
                  </w:pPr>
                  <w:r w:rsidRPr="00787E5F">
                    <w:rPr>
                      <w:rFonts w:ascii="Arial CYR" w:hAnsi="Arial CYR" w:cs="Arial CYR"/>
                      <w:sz w:val="20"/>
                      <w:szCs w:val="20"/>
                      <w:lang w:val="ru-RU"/>
                    </w:rPr>
                    <w:t>Достоверность и полноту настоящих сведений подтверждаю.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87E5F" w:rsidRPr="00787E5F" w:rsidRDefault="00787E5F" w:rsidP="00787E5F">
                  <w:pPr>
                    <w:rPr>
                      <w:rFonts w:ascii="Arial CYR" w:hAnsi="Arial CYR" w:cs="Arial CYR"/>
                      <w:sz w:val="20"/>
                      <w:szCs w:val="20"/>
                      <w:lang w:val="ru-RU"/>
                    </w:rPr>
                  </w:pPr>
                </w:p>
              </w:tc>
            </w:tr>
            <w:tr w:rsidR="00787E5F" w:rsidRPr="00FC562A" w:rsidTr="00241B55">
              <w:trPr>
                <w:trHeight w:val="390"/>
              </w:trPr>
              <w:tc>
                <w:tcPr>
                  <w:tcW w:w="48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87E5F" w:rsidRPr="00787E5F" w:rsidRDefault="00787E5F" w:rsidP="00787E5F">
                  <w:pPr>
                    <w:rPr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18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87E5F" w:rsidRPr="00787E5F" w:rsidRDefault="00787E5F" w:rsidP="00787E5F">
                  <w:pPr>
                    <w:rPr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30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87E5F" w:rsidRPr="00787E5F" w:rsidRDefault="00787E5F" w:rsidP="00787E5F">
                  <w:pPr>
                    <w:rPr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28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87E5F" w:rsidRPr="00787E5F" w:rsidRDefault="00787E5F" w:rsidP="00787E5F">
                  <w:pPr>
                    <w:rPr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87E5F" w:rsidRPr="00787E5F" w:rsidRDefault="00787E5F" w:rsidP="00787E5F">
                  <w:pPr>
                    <w:rPr>
                      <w:sz w:val="20"/>
                      <w:szCs w:val="20"/>
                      <w:lang w:val="ru-RU"/>
                    </w:rPr>
                  </w:pPr>
                </w:p>
              </w:tc>
            </w:tr>
            <w:tr w:rsidR="00787E5F" w:rsidTr="00241B55">
              <w:trPr>
                <w:trHeight w:val="390"/>
              </w:trPr>
              <w:tc>
                <w:tcPr>
                  <w:tcW w:w="48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87E5F" w:rsidRPr="00787E5F" w:rsidRDefault="00787E5F" w:rsidP="00787E5F">
                  <w:pPr>
                    <w:rPr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18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87E5F" w:rsidRDefault="00787E5F" w:rsidP="00787E5F">
                  <w:pPr>
                    <w:rPr>
                      <w:rFonts w:ascii="Arial CYR" w:hAnsi="Arial CYR" w:cs="Arial CYR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sz w:val="20"/>
                      <w:szCs w:val="20"/>
                    </w:rPr>
                    <w:t xml:space="preserve">"___"________20   г. </w:t>
                  </w:r>
                </w:p>
              </w:tc>
              <w:tc>
                <w:tcPr>
                  <w:tcW w:w="589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87E5F" w:rsidRDefault="00787E5F" w:rsidP="00787E5F">
                  <w:pPr>
                    <w:rPr>
                      <w:rFonts w:ascii="Arial CYR" w:hAnsi="Arial CYR" w:cs="Arial CYR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sz w:val="20"/>
                      <w:szCs w:val="20"/>
                    </w:rPr>
                    <w:t>___________________________________________________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87E5F" w:rsidRDefault="00787E5F" w:rsidP="00787E5F">
                  <w:pPr>
                    <w:rPr>
                      <w:rFonts w:ascii="Arial CYR" w:hAnsi="Arial CYR" w:cs="Arial CYR"/>
                      <w:sz w:val="20"/>
                      <w:szCs w:val="20"/>
                    </w:rPr>
                  </w:pPr>
                </w:p>
              </w:tc>
            </w:tr>
            <w:tr w:rsidR="00787E5F" w:rsidRPr="00FC562A" w:rsidTr="00241B55">
              <w:trPr>
                <w:trHeight w:val="529"/>
              </w:trPr>
              <w:tc>
                <w:tcPr>
                  <w:tcW w:w="48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87E5F" w:rsidRDefault="00787E5F" w:rsidP="00787E5F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87E5F" w:rsidRDefault="00787E5F" w:rsidP="00787E5F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89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87E5F" w:rsidRPr="00787E5F" w:rsidRDefault="00787E5F" w:rsidP="00787E5F">
                  <w:pPr>
                    <w:rPr>
                      <w:rFonts w:ascii="Arial CYR" w:hAnsi="Arial CYR" w:cs="Arial CYR"/>
                      <w:sz w:val="20"/>
                      <w:szCs w:val="20"/>
                      <w:lang w:val="ru-RU"/>
                    </w:rPr>
                  </w:pPr>
                  <w:r w:rsidRPr="00787E5F">
                    <w:rPr>
                      <w:rFonts w:ascii="Arial CYR" w:hAnsi="Arial CYR" w:cs="Arial CYR"/>
                      <w:sz w:val="20"/>
                      <w:szCs w:val="20"/>
                      <w:lang w:val="ru-RU"/>
                    </w:rPr>
                    <w:t>(подпись лица-уполномоченного представителя юридического лица, предоставляющего информацию)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87E5F" w:rsidRPr="00787E5F" w:rsidRDefault="00787E5F" w:rsidP="00787E5F">
                  <w:pPr>
                    <w:rPr>
                      <w:rFonts w:ascii="Arial CYR" w:hAnsi="Arial CYR" w:cs="Arial CYR"/>
                      <w:sz w:val="20"/>
                      <w:szCs w:val="20"/>
                      <w:lang w:val="ru-RU"/>
                    </w:rPr>
                  </w:pPr>
                </w:p>
              </w:tc>
            </w:tr>
          </w:tbl>
          <w:p w:rsidR="00787E5F" w:rsidRPr="00787E5F" w:rsidRDefault="00787E5F" w:rsidP="00787E5F">
            <w:pPr>
              <w:ind w:left="-784"/>
              <w:jc w:val="center"/>
              <w:rPr>
                <w:rFonts w:ascii="Arial CYR" w:hAnsi="Arial CYR" w:cs="Arial CYR"/>
                <w:b/>
                <w:bCs/>
                <w:lang w:val="ru-RU"/>
              </w:rPr>
            </w:pPr>
          </w:p>
        </w:tc>
      </w:tr>
    </w:tbl>
    <w:p w:rsidR="002D38AB" w:rsidRPr="00271465" w:rsidRDefault="002D38AB" w:rsidP="002D38AB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4294967295" distB="4294967295" distL="114300" distR="114300" simplePos="0" relativeHeight="251663360" behindDoc="0" locked="0" layoutInCell="1" allowOverlap="1" wp14:anchorId="5492AED2" wp14:editId="1A498C40">
                <wp:simplePos x="0" y="0"/>
                <wp:positionH relativeFrom="column">
                  <wp:posOffset>-88265</wp:posOffset>
                </wp:positionH>
                <wp:positionV relativeFrom="paragraph">
                  <wp:posOffset>96519</wp:posOffset>
                </wp:positionV>
                <wp:extent cx="6411595" cy="0"/>
                <wp:effectExtent l="0" t="0" r="27305" b="1905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9C377A4" id="Прямая соединительная линия 7" o:spid="_x0000_s1026" style="position:absolute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6.95pt,7.6pt" to="497.9pt,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" strokecolor="#5b9bd5" strokeweight="1.5pt">
                <v:stroke joinstyle="miter"/>
                <o:lock v:ext="edit" shapetype="f"/>
              </v:line>
            </w:pict>
          </mc:Fallback>
        </mc:AlternateContent>
      </w:r>
    </w:p>
    <w:p w:rsidR="002D38AB" w:rsidRPr="00271465" w:rsidRDefault="002D38AB" w:rsidP="002D38AB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ФОРМА СОГЛАСОВАНА. ПОДПИСИ СТОРОН:</w:t>
      </w:r>
    </w:p>
    <w:p w:rsidR="002D38AB" w:rsidRPr="00271465" w:rsidRDefault="002D38AB" w:rsidP="002D38AB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tbl>
      <w:tblPr>
        <w:tblStyle w:val="ad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12"/>
        <w:gridCol w:w="4483"/>
      </w:tblGrid>
      <w:tr w:rsidR="00FC562A" w:rsidTr="00E709B4">
        <w:trPr>
          <w:trHeight w:val="87"/>
        </w:trPr>
        <w:tc>
          <w:tcPr>
            <w:tcW w:w="4672" w:type="dxa"/>
          </w:tcPr>
          <w:p w:rsidR="00FC562A" w:rsidRPr="001A77A7" w:rsidRDefault="00FC562A" w:rsidP="00E709B4">
            <w:pPr>
              <w:pStyle w:val="a4"/>
              <w:spacing w:before="120" w:after="120"/>
              <w:ind w:left="360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1A77A7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От имени </w:t>
            </w:r>
            <w:r w:rsidRPr="001A77A7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fldChar w:fldCharType="begin">
                <w:ffData>
                  <w:name w:val="ТекстовоеПоле909"/>
                  <w:enabled/>
                  <w:calcOnExit w:val="0"/>
                  <w:textInput>
                    <w:default w:val="Продавца"/>
                  </w:textInput>
                </w:ffData>
              </w:fldChar>
            </w:r>
            <w:r w:rsidRPr="001A77A7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instrText xml:space="preserve"> FORMTEXT </w:instrText>
            </w:r>
            <w:r w:rsidRPr="001A77A7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r>
            <w:r w:rsidRPr="001A77A7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fldChar w:fldCharType="separate"/>
            </w:r>
            <w:r w:rsidRPr="001A77A7"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  <w:lang w:val="ru-RU"/>
              </w:rPr>
              <w:t>Продавца</w:t>
            </w:r>
            <w:r w:rsidRPr="001A77A7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fldChar w:fldCharType="end"/>
            </w:r>
          </w:p>
          <w:p w:rsidR="00FC562A" w:rsidRPr="001A77A7" w:rsidRDefault="00FC562A" w:rsidP="00E709B4">
            <w:pPr>
              <w:pStyle w:val="a4"/>
              <w:spacing w:before="120" w:after="120"/>
              <w:ind w:left="360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val="ru-RU"/>
              </w:rPr>
            </w:pPr>
            <w:r w:rsidRPr="00680F91">
              <w:rPr>
                <w:rFonts w:ascii="Times New Roman" w:eastAsia="Calibri" w:hAnsi="Times New Roman" w:cs="Times New Roman"/>
                <w:i/>
                <w:noProof/>
                <w:sz w:val="24"/>
                <w:szCs w:val="24"/>
                <w:lang w:val="ru-RU"/>
              </w:rPr>
              <w:t>АО «Самотлорнефтегаз»</w:t>
            </w:r>
          </w:p>
          <w:p w:rsidR="00FC562A" w:rsidRDefault="00FC562A" w:rsidP="00E709B4">
            <w:pPr>
              <w:spacing w:before="120" w:after="120"/>
              <w:rPr>
                <w:rFonts w:ascii="Times New Roman" w:eastAsia="Calibri" w:hAnsi="Times New Roman" w:cs="Times New Roman"/>
                <w:i/>
                <w:noProof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i/>
                <w:noProof/>
                <w:sz w:val="24"/>
                <w:szCs w:val="24"/>
                <w:lang w:val="ru-RU"/>
              </w:rPr>
              <w:t xml:space="preserve">        </w:t>
            </w:r>
          </w:p>
          <w:p w:rsidR="00FC562A" w:rsidRDefault="00FC562A" w:rsidP="00E709B4">
            <w:pPr>
              <w:spacing w:before="120" w:after="120"/>
              <w:rPr>
                <w:rFonts w:ascii="Times New Roman" w:eastAsia="Calibri" w:hAnsi="Times New Roman" w:cs="Times New Roman"/>
                <w:i/>
                <w:noProof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i/>
                <w:noProof/>
                <w:sz w:val="24"/>
                <w:szCs w:val="24"/>
                <w:lang w:val="ru-RU"/>
              </w:rPr>
              <w:t xml:space="preserve">      Генеральный</w:t>
            </w:r>
            <w:r w:rsidRPr="00680F91">
              <w:rPr>
                <w:rFonts w:ascii="Times New Roman" w:eastAsia="Calibri" w:hAnsi="Times New Roman" w:cs="Times New Roman"/>
                <w:i/>
                <w:noProof/>
                <w:sz w:val="24"/>
                <w:szCs w:val="24"/>
                <w:lang w:val="ru-RU"/>
              </w:rPr>
              <w:t xml:space="preserve"> директо</w:t>
            </w:r>
            <w:r>
              <w:rPr>
                <w:rFonts w:ascii="Times New Roman" w:eastAsia="Calibri" w:hAnsi="Times New Roman" w:cs="Times New Roman"/>
                <w:i/>
                <w:noProof/>
                <w:sz w:val="24"/>
                <w:szCs w:val="24"/>
                <w:lang w:val="ru-RU"/>
              </w:rPr>
              <w:t>р</w:t>
            </w:r>
          </w:p>
          <w:p w:rsidR="00FC562A" w:rsidRDefault="00FC562A" w:rsidP="00E709B4">
            <w:pPr>
              <w:pStyle w:val="a4"/>
              <w:tabs>
                <w:tab w:val="left" w:pos="9390"/>
              </w:tabs>
              <w:spacing w:before="120" w:after="120" w:line="276" w:lineRule="auto"/>
              <w:ind w:left="360" w:right="21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551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______________</w:t>
            </w:r>
            <w:r w:rsidRPr="001A77A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/</w:t>
            </w:r>
            <w:r w:rsidRPr="00680F91">
              <w:rPr>
                <w:rFonts w:ascii="Times New Roman" w:eastAsia="Calibri" w:hAnsi="Times New Roman" w:cs="Times New Roman"/>
                <w:i/>
                <w:noProof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i/>
                <w:noProof/>
                <w:sz w:val="24"/>
                <w:szCs w:val="24"/>
                <w:lang w:val="ru-RU"/>
              </w:rPr>
              <w:t>А.В. Кудряшов</w:t>
            </w:r>
          </w:p>
          <w:p w:rsidR="00FC562A" w:rsidRDefault="00FC562A" w:rsidP="00E709B4">
            <w:pPr>
              <w:pStyle w:val="a4"/>
              <w:spacing w:before="120" w:after="120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4673" w:type="dxa"/>
          </w:tcPr>
          <w:p w:rsidR="00FC562A" w:rsidRPr="001A77A7" w:rsidRDefault="00FC562A" w:rsidP="00E709B4">
            <w:pPr>
              <w:pStyle w:val="a4"/>
              <w:spacing w:before="120" w:after="120"/>
              <w:ind w:left="360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1A77A7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От имени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"/>
                  </w:textInput>
                </w:ffData>
              </w:fldChar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instrText xml:space="preserve"> FORMTEXT </w:instrTex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fldChar w:fldCharType="separate"/>
            </w:r>
            <w:r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  <w:lang w:val="ru-RU"/>
              </w:rPr>
              <w:t>Покупателя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fldChar w:fldCharType="end"/>
            </w:r>
          </w:p>
          <w:p w:rsidR="00FC562A" w:rsidRDefault="00FC562A" w:rsidP="00E709B4">
            <w:pPr>
              <w:spacing w:before="120" w:after="120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val="ru-RU"/>
              </w:rPr>
            </w:pPr>
          </w:p>
          <w:p w:rsidR="00FC562A" w:rsidRPr="00FC562A" w:rsidRDefault="00FC562A" w:rsidP="00E709B4">
            <w:pPr>
              <w:spacing w:before="120" w:after="120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val="ru-RU"/>
              </w:rPr>
            </w:pPr>
            <w:r w:rsidRPr="00FC562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C562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FC562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FC562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fldChar w:fldCharType="end"/>
            </w:r>
          </w:p>
          <w:p w:rsidR="00FC562A" w:rsidRDefault="00FC562A" w:rsidP="00E709B4">
            <w:pPr>
              <w:pStyle w:val="a4"/>
              <w:tabs>
                <w:tab w:val="left" w:pos="9390"/>
              </w:tabs>
              <w:spacing w:before="120" w:after="120" w:line="276" w:lineRule="auto"/>
              <w:ind w:left="360" w:right="21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  <w:p w:rsidR="00FC562A" w:rsidRPr="001A77A7" w:rsidRDefault="00FC562A" w:rsidP="00E709B4">
            <w:pPr>
              <w:pStyle w:val="a4"/>
              <w:tabs>
                <w:tab w:val="left" w:pos="9390"/>
              </w:tabs>
              <w:spacing w:before="120" w:after="120" w:line="276" w:lineRule="auto"/>
              <w:ind w:left="360" w:right="21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551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______________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/</w:t>
            </w:r>
            <w:r w:rsidRPr="001A77A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  <w:p w:rsidR="00FC562A" w:rsidRDefault="00FC562A" w:rsidP="00E709B4">
            <w:pPr>
              <w:pStyle w:val="a4"/>
              <w:spacing w:before="120" w:after="120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</w:tr>
    </w:tbl>
    <w:p w:rsidR="002D38AB" w:rsidRDefault="002D38AB" w:rsidP="002D38AB">
      <w:pPr>
        <w:widowControl/>
        <w:jc w:val="both"/>
        <w:rPr>
          <w:rFonts w:ascii="Times New Roman" w:hAnsi="Times New Roman"/>
          <w:sz w:val="24"/>
          <w:szCs w:val="24"/>
          <w:lang w:val="ru-RU"/>
        </w:rPr>
        <w:sectPr w:rsidR="002D38AB" w:rsidSect="00DF0A9C">
          <w:pgSz w:w="11906" w:h="16840"/>
          <w:pgMar w:top="1134" w:right="850" w:bottom="1134" w:left="1701" w:header="720" w:footer="720" w:gutter="0"/>
          <w:cols w:space="720"/>
          <w:docGrid w:linePitch="299"/>
        </w:sectPr>
      </w:pPr>
    </w:p>
    <w:p w:rsidR="002D38AB" w:rsidRDefault="002D38AB" w:rsidP="00241B55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lastRenderedPageBreak/>
        <w:t>Приложение №2</w:t>
      </w:r>
    </w:p>
    <w:p w:rsidR="002D38AB" w:rsidRPr="001A4523" w:rsidRDefault="002D38AB" w:rsidP="001A4523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</w:t>
      </w:r>
      <w:r w:rsidR="00CD7235">
        <w:rPr>
          <w:rFonts w:ascii="Times New Roman" w:hAnsi="Times New Roman"/>
          <w:sz w:val="24"/>
          <w:szCs w:val="24"/>
          <w:lang w:val="ru-RU"/>
        </w:rPr>
        <w:t>Приложению №4 (</w:t>
      </w:r>
      <w:r>
        <w:rPr>
          <w:rFonts w:ascii="Times New Roman" w:hAnsi="Times New Roman"/>
          <w:sz w:val="24"/>
          <w:szCs w:val="24"/>
          <w:lang w:val="ru-RU"/>
        </w:rPr>
        <w:t>Соглашени</w:t>
      </w:r>
      <w:r w:rsidR="00CD7235">
        <w:rPr>
          <w:rFonts w:ascii="Times New Roman" w:hAnsi="Times New Roman"/>
          <w:sz w:val="24"/>
          <w:szCs w:val="24"/>
          <w:lang w:val="ru-RU"/>
        </w:rPr>
        <w:t>е</w:t>
      </w:r>
      <w:r>
        <w:rPr>
          <w:rFonts w:ascii="Times New Roman" w:hAnsi="Times New Roman"/>
          <w:sz w:val="24"/>
          <w:szCs w:val="24"/>
          <w:lang w:val="ru-RU"/>
        </w:rPr>
        <w:t xml:space="preserve"> о применении</w:t>
      </w:r>
      <w:r w:rsidR="001A4523">
        <w:rPr>
          <w:rFonts w:ascii="Times New Roman" w:hAnsi="Times New Roman"/>
          <w:sz w:val="24"/>
          <w:szCs w:val="24"/>
          <w:lang w:val="ru-RU"/>
        </w:rPr>
        <w:t xml:space="preserve"> стандартных</w:t>
      </w:r>
      <w:r>
        <w:rPr>
          <w:rFonts w:ascii="Times New Roman" w:hAnsi="Times New Roman"/>
          <w:sz w:val="24"/>
          <w:szCs w:val="24"/>
          <w:lang w:val="ru-RU"/>
        </w:rPr>
        <w:t xml:space="preserve"> оговорок</w:t>
      </w:r>
      <w:r w:rsidR="00CD7235">
        <w:rPr>
          <w:rFonts w:ascii="Times New Roman" w:hAnsi="Times New Roman"/>
          <w:sz w:val="24"/>
          <w:szCs w:val="24"/>
          <w:lang w:val="ru-RU"/>
        </w:rPr>
        <w:t>)</w:t>
      </w:r>
    </w:p>
    <w:p w:rsidR="00BB5D3C" w:rsidRPr="00BB5D3C" w:rsidRDefault="00BB5D3C" w:rsidP="00BB5D3C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b w:val="0"/>
          <w:sz w:val="24"/>
          <w:szCs w:val="24"/>
        </w:rPr>
      </w:pPr>
      <w:r w:rsidRPr="00BB5D3C">
        <w:rPr>
          <w:b w:val="0"/>
          <w:sz w:val="24"/>
          <w:szCs w:val="24"/>
        </w:rPr>
        <w:t>ФОРМА</w:t>
      </w:r>
    </w:p>
    <w:p w:rsidR="00DB50E5" w:rsidRPr="00DB50E5" w:rsidRDefault="00DB50E5" w:rsidP="00DB50E5">
      <w:pPr>
        <w:widowControl/>
        <w:spacing w:before="12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DB50E5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DB50E5" w:rsidRPr="00DB50E5" w:rsidRDefault="00DB50E5" w:rsidP="00DB50E5">
      <w:pPr>
        <w:widowControl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B50E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Настоящим, ______________________________________________________________________,</w:t>
      </w:r>
    </w:p>
    <w:p w:rsidR="00DB50E5" w:rsidRPr="00DB50E5" w:rsidRDefault="00DB50E5" w:rsidP="00DB50E5">
      <w:pPr>
        <w:widowControl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val="ru-RU" w:eastAsia="ru-RU"/>
        </w:rPr>
      </w:pPr>
      <w:r w:rsidRPr="00DB50E5">
        <w:rPr>
          <w:rFonts w:ascii="Times New Roman" w:eastAsia="Times New Roman" w:hAnsi="Times New Roman" w:cs="Times New Roman"/>
          <w:sz w:val="24"/>
          <w:szCs w:val="24"/>
          <w:vertAlign w:val="superscript"/>
          <w:lang w:val="ru-RU" w:eastAsia="ru-RU"/>
        </w:rPr>
        <w:t xml:space="preserve">                                                                                                              (наименование контрагента)</w:t>
      </w:r>
    </w:p>
    <w:p w:rsidR="00DB50E5" w:rsidRPr="00DB50E5" w:rsidRDefault="00DB50E5" w:rsidP="00DB50E5">
      <w:pPr>
        <w:widowControl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B50E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Адрес местонахождения (юридический адрес): _________________________________________,</w:t>
      </w:r>
    </w:p>
    <w:p w:rsidR="00DB50E5" w:rsidRPr="00DB50E5" w:rsidRDefault="00DB50E5" w:rsidP="00DB50E5">
      <w:pPr>
        <w:widowControl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B50E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Фактический адрес: ________________________________________________________________,</w:t>
      </w:r>
    </w:p>
    <w:p w:rsidR="00DB50E5" w:rsidRPr="00DB50E5" w:rsidRDefault="00DB50E5" w:rsidP="00DB50E5">
      <w:pPr>
        <w:widowControl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B50E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Свидетельство о регистрации: ________________________________________________________</w:t>
      </w:r>
    </w:p>
    <w:p w:rsidR="00DB50E5" w:rsidRPr="00DB50E5" w:rsidRDefault="00DB50E5" w:rsidP="00DB50E5">
      <w:pPr>
        <w:widowControl/>
        <w:ind w:left="1416" w:firstLine="70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val="ru-RU" w:eastAsia="ru-RU"/>
        </w:rPr>
      </w:pPr>
      <w:r w:rsidRPr="00DB50E5">
        <w:rPr>
          <w:rFonts w:ascii="Times New Roman" w:eastAsia="Times New Roman" w:hAnsi="Times New Roman" w:cs="Times New Roman"/>
          <w:sz w:val="24"/>
          <w:szCs w:val="24"/>
          <w:vertAlign w:val="superscript"/>
          <w:lang w:val="ru-RU" w:eastAsia="ru-RU"/>
        </w:rPr>
        <w:t xml:space="preserve">                      (наименование документа, №, сведения о дате выдачи документа и выдавшем его органе)</w:t>
      </w:r>
    </w:p>
    <w:p w:rsidR="00DB50E5" w:rsidRPr="00DB50E5" w:rsidRDefault="00DB50E5" w:rsidP="00DB50E5">
      <w:pPr>
        <w:widowControl/>
        <w:spacing w:after="12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B50E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 w:rsidRPr="00DB50E5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ПАО &quot;НК &quot;Роснефть&quot; или Общество Группы как стороны в договоре"/>
            </w:textInput>
          </w:ffData>
        </w:fldChar>
      </w:r>
      <w:r w:rsidRPr="00DB50E5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instrText xml:space="preserve"> FORMTEXT </w:instrText>
      </w:r>
      <w:r w:rsidRPr="00DB50E5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</w:r>
      <w:r w:rsidRPr="00DB50E5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separate"/>
      </w:r>
      <w:r w:rsidRPr="00DB50E5">
        <w:rPr>
          <w:rFonts w:ascii="Times New Roman" w:eastAsia="Times New Roman" w:hAnsi="Times New Roman" w:cs="Times New Roman"/>
          <w:i/>
          <w:noProof/>
          <w:sz w:val="24"/>
          <w:szCs w:val="24"/>
          <w:highlight w:val="lightGray"/>
          <w:lang w:val="ru-RU" w:eastAsia="ru-RU"/>
        </w:rPr>
        <w:t>указывается обозначение лица, получающего персональные данные: ПАО "НК "Роснефть" или Общество Группы как стороны в договоре</w:t>
      </w:r>
      <w:r w:rsidRPr="00DB50E5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end"/>
      </w:r>
      <w:r w:rsidRPr="00DB50E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Pr="00DB50E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begin">
          <w:ffData>
            <w:name w:val="ТекстовоеПоле22"/>
            <w:enabled/>
            <w:calcOnExit w:val="0"/>
            <w:textInput>
              <w:default w:val="Договора/Контракта/Соглашения"/>
            </w:textInput>
          </w:ffData>
        </w:fldChar>
      </w:r>
      <w:bookmarkStart w:id="15" w:name="ТекстовоеПоле22"/>
      <w:r w:rsidRPr="00DB50E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instrText xml:space="preserve"> FORMTEXT </w:instrText>
      </w:r>
      <w:r w:rsidRPr="00DB50E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r>
      <w:r w:rsidRPr="00DB50E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separate"/>
      </w:r>
      <w:r w:rsidRPr="00DB50E5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t>Договора/Контракта/Соглашения</w:t>
      </w:r>
      <w:r w:rsidRPr="00DB50E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end"/>
      </w:r>
      <w:bookmarkEnd w:id="15"/>
      <w:r w:rsidRPr="00DB50E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от </w:t>
      </w:r>
      <w:r w:rsidRPr="00DB50E5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B50E5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instrText xml:space="preserve"> FORMTEXT </w:instrText>
      </w:r>
      <w:r w:rsidRPr="00DB50E5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</w:r>
      <w:r w:rsidRPr="00DB50E5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separate"/>
      </w:r>
      <w:r w:rsidRPr="00DB50E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DB50E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DB50E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DB50E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DB50E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DB50E5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end"/>
      </w:r>
      <w:r w:rsidRPr="00DB50E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№ </w:t>
      </w:r>
      <w:r w:rsidRPr="00DB50E5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B50E5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instrText xml:space="preserve"> FORMTEXT </w:instrText>
      </w:r>
      <w:r w:rsidRPr="00DB50E5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</w:r>
      <w:r w:rsidRPr="00DB50E5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separate"/>
      </w:r>
      <w:r w:rsidRPr="00DB50E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DB50E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DB50E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DB50E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DB50E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DB50E5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end"/>
      </w:r>
      <w:r w:rsidRPr="00DB50E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</w:t>
      </w:r>
      <w:r w:rsidRPr="00DB50E5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B50E5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instrText xml:space="preserve"> FORMTEXT </w:instrText>
      </w:r>
      <w:r w:rsidRPr="00DB50E5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</w:r>
      <w:r w:rsidRPr="00DB50E5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separate"/>
      </w:r>
      <w:r w:rsidRPr="00DB50E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DB50E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DB50E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DB50E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DB50E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DB50E5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end"/>
      </w:r>
      <w:r w:rsidRPr="00DB50E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»</w:t>
      </w:r>
      <w:r w:rsidRPr="00DB50E5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B50E5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instrText xml:space="preserve"> FORMTEXT </w:instrText>
      </w:r>
      <w:r w:rsidRPr="00DB50E5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</w:r>
      <w:r w:rsidRPr="00DB50E5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separate"/>
      </w:r>
      <w:r w:rsidRPr="00DB50E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DB50E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DB50E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DB50E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DB50E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DB50E5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end"/>
      </w:r>
      <w:r w:rsidRPr="00DB50E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20</w:t>
      </w:r>
      <w:r w:rsidRPr="00DB50E5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B50E5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instrText xml:space="preserve"> FORMTEXT </w:instrText>
      </w:r>
      <w:r w:rsidRPr="00DB50E5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</w:r>
      <w:r w:rsidRPr="00DB50E5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separate"/>
      </w:r>
      <w:r w:rsidRPr="00DB50E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DB50E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DB50E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DB50E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DB50E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DB50E5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end"/>
      </w:r>
      <w:r w:rsidRPr="00DB50E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г., а также направление в адрес таких субъектов персональных данных уведомлений об осуществлении обработки их персональных данных в </w:t>
      </w:r>
      <w:r w:rsidRPr="00DB50E5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ПАО &quot;НК &quot;Роснефть&quot; или Общество Группы как стороны в договоре, адрес местонахождения"/>
            </w:textInput>
          </w:ffData>
        </w:fldChar>
      </w:r>
      <w:r w:rsidRPr="00DB50E5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instrText xml:space="preserve"> FORMTEXT </w:instrText>
      </w:r>
      <w:r w:rsidRPr="00DB50E5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</w:r>
      <w:r w:rsidRPr="00DB50E5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separate"/>
      </w:r>
      <w:r w:rsidRPr="00DB50E5">
        <w:rPr>
          <w:rFonts w:ascii="Times New Roman" w:eastAsia="Times New Roman" w:hAnsi="Times New Roman" w:cs="Times New Roman"/>
          <w:i/>
          <w:noProof/>
          <w:sz w:val="24"/>
          <w:szCs w:val="24"/>
          <w:highlight w:val="lightGray"/>
          <w:lang w:val="ru-RU" w:eastAsia="ru-RU"/>
        </w:rPr>
        <w:t>указывается обозначение лица, получающего персональные данные: ПАО "НК "Роснефть" или Общество Группы как стороны в договоре, адрес местонахождения</w:t>
      </w:r>
      <w:r w:rsidRPr="00DB50E5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end"/>
      </w:r>
      <w:r w:rsidRPr="00DB50E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в целях обеспечения прозрачности финансово-хозяйственной деятельности ПАО «НК «Роснефть» и Обществ, прямо или косвенно контролируемых ПАО «НК «Роснефть», в том числе исключения случаев конфликта интересов и злоупотреблений, связанных с выполнением менеджментом ПАО «НК «Роснефть» и Обществ, прямо или косвенно контролируемых ПАО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DB50E5" w:rsidRPr="00DB50E5" w:rsidRDefault="00DB50E5" w:rsidP="00DB50E5">
      <w:pPr>
        <w:widowControl/>
        <w:spacing w:after="12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B50E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Pr="00DB50E5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ПАО &quot;НК &quot;Роснефть&quot; или Общество Группы как стороны в договоре"/>
            </w:textInput>
          </w:ffData>
        </w:fldChar>
      </w:r>
      <w:r w:rsidRPr="00DB50E5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instrText xml:space="preserve"> FORMTEXT </w:instrText>
      </w:r>
      <w:r w:rsidRPr="00DB50E5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</w:r>
      <w:r w:rsidRPr="00DB50E5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separate"/>
      </w:r>
      <w:r w:rsidRPr="00DB50E5">
        <w:rPr>
          <w:rFonts w:ascii="Times New Roman" w:eastAsia="Times New Roman" w:hAnsi="Times New Roman" w:cs="Times New Roman"/>
          <w:i/>
          <w:noProof/>
          <w:sz w:val="24"/>
          <w:szCs w:val="24"/>
          <w:highlight w:val="lightGray"/>
          <w:lang w:val="ru-RU" w:eastAsia="ru-RU"/>
        </w:rPr>
        <w:t>указывается обозначение лица, получающего персональные данные: ПАО "НК "Роснефть" или Общество Группы как стороны в договоре</w:t>
      </w:r>
      <w:r w:rsidRPr="00DB50E5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end"/>
      </w:r>
      <w:r w:rsidRPr="00DB50E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DB50E5" w:rsidRPr="00DB50E5" w:rsidRDefault="00DB50E5" w:rsidP="00DB50E5">
      <w:pPr>
        <w:widowControl/>
        <w:spacing w:after="12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B50E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</w:t>
      </w:r>
      <w:r w:rsidRPr="00DB50E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>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:rsidR="00DB50E5" w:rsidRPr="00DB50E5" w:rsidRDefault="00DB50E5" w:rsidP="00DB50E5">
      <w:pPr>
        <w:widowControl/>
        <w:spacing w:after="12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B50E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Условием прекращения обработки персональных данных является получение </w:t>
      </w:r>
      <w:r w:rsidRPr="00DB50E5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ПАО &quot;НК &quot;Роснефть&quot; или Общество Группы как стороны в договоре"/>
            </w:textInput>
          </w:ffData>
        </w:fldChar>
      </w:r>
      <w:r w:rsidRPr="00DB50E5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instrText xml:space="preserve"> FORMTEXT </w:instrText>
      </w:r>
      <w:r w:rsidRPr="00DB50E5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</w:r>
      <w:r w:rsidRPr="00DB50E5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separate"/>
      </w:r>
      <w:r w:rsidRPr="00DB50E5">
        <w:rPr>
          <w:rFonts w:ascii="Times New Roman" w:eastAsia="Times New Roman" w:hAnsi="Times New Roman" w:cs="Times New Roman"/>
          <w:i/>
          <w:noProof/>
          <w:sz w:val="24"/>
          <w:szCs w:val="24"/>
          <w:highlight w:val="lightGray"/>
          <w:lang w:val="ru-RU" w:eastAsia="ru-RU"/>
        </w:rPr>
        <w:t>указывается обозначение лица, получающего персональные данные: ПАО "НК "Роснефть" или Общество Группы как стороны в договоре</w:t>
      </w:r>
      <w:r w:rsidRPr="00DB50E5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end"/>
      </w:r>
      <w:r w:rsidRPr="00DB50E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письменного уведомления об отзыве согласия на обработку персональных данных.</w:t>
      </w:r>
    </w:p>
    <w:p w:rsidR="00DB50E5" w:rsidRPr="00DB50E5" w:rsidRDefault="00DB50E5" w:rsidP="00DB50E5">
      <w:pPr>
        <w:widowControl/>
        <w:spacing w:after="12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B50E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BB5D3C" w:rsidRPr="00BB5D3C" w:rsidRDefault="00BB5D3C" w:rsidP="00BB5D3C">
      <w:pPr>
        <w:jc w:val="both"/>
        <w:rPr>
          <w:lang w:val="ru-RU"/>
        </w:rPr>
      </w:pPr>
    </w:p>
    <w:p w:rsidR="00BB5D3C" w:rsidRPr="00BB5D3C" w:rsidRDefault="00BB5D3C" w:rsidP="00BB5D3C">
      <w:pPr>
        <w:jc w:val="both"/>
        <w:rPr>
          <w:lang w:val="ru-RU"/>
        </w:rPr>
      </w:pPr>
      <w:r w:rsidRPr="00BB5D3C">
        <w:rPr>
          <w:lang w:val="ru-RU"/>
        </w:rPr>
        <w:t>«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BB5D3C">
        <w:rPr>
          <w:highlight w:val="lightGray"/>
          <w:lang w:val="ru-RU"/>
        </w:rPr>
        <w:instrText xml:space="preserve"> </w:instrText>
      </w:r>
      <w:r w:rsidRPr="006D133F">
        <w:rPr>
          <w:highlight w:val="lightGray"/>
        </w:rPr>
        <w:instrText>FORMTEXT</w:instrText>
      </w:r>
      <w:r w:rsidRPr="00BB5D3C">
        <w:rPr>
          <w:highlight w:val="lightGray"/>
          <w:lang w:val="ru-RU"/>
        </w:rPr>
        <w:instrText xml:space="preserve">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 w:rsidRPr="00BB5D3C">
        <w:rPr>
          <w:lang w:val="ru-RU"/>
        </w:rPr>
        <w:t>»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BB5D3C">
        <w:rPr>
          <w:highlight w:val="lightGray"/>
          <w:lang w:val="ru-RU"/>
        </w:rPr>
        <w:instrText xml:space="preserve"> </w:instrText>
      </w:r>
      <w:r w:rsidRPr="006D133F">
        <w:rPr>
          <w:highlight w:val="lightGray"/>
        </w:rPr>
        <w:instrText>FORMTEXT</w:instrText>
      </w:r>
      <w:r w:rsidRPr="00BB5D3C">
        <w:rPr>
          <w:highlight w:val="lightGray"/>
          <w:lang w:val="ru-RU"/>
        </w:rPr>
        <w:instrText xml:space="preserve">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 w:rsidRPr="00BB5D3C">
        <w:rPr>
          <w:lang w:val="ru-RU"/>
        </w:rPr>
        <w:t>20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BB5D3C">
        <w:rPr>
          <w:highlight w:val="lightGray"/>
          <w:lang w:val="ru-RU"/>
        </w:rPr>
        <w:instrText xml:space="preserve"> </w:instrText>
      </w:r>
      <w:r w:rsidRPr="006D133F">
        <w:rPr>
          <w:highlight w:val="lightGray"/>
        </w:rPr>
        <w:instrText>FORMTEXT</w:instrText>
      </w:r>
      <w:r w:rsidRPr="00BB5D3C">
        <w:rPr>
          <w:highlight w:val="lightGray"/>
          <w:lang w:val="ru-RU"/>
        </w:rPr>
        <w:instrText xml:space="preserve">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 w:rsidRPr="00BB5D3C">
        <w:rPr>
          <w:lang w:val="ru-RU"/>
        </w:rPr>
        <w:t xml:space="preserve"> г.   _______________ (_________________________________)</w:t>
      </w:r>
    </w:p>
    <w:p w:rsidR="00BB5D3C" w:rsidRPr="00BB5D3C" w:rsidRDefault="00BB5D3C" w:rsidP="00BB5D3C">
      <w:pPr>
        <w:jc w:val="both"/>
        <w:rPr>
          <w:lang w:val="ru-RU"/>
        </w:rPr>
      </w:pPr>
      <w:r w:rsidRPr="00BB5D3C">
        <w:rPr>
          <w:lang w:val="ru-RU"/>
        </w:rPr>
        <w:t>М.П.                                            (</w:t>
      </w:r>
      <w:proofErr w:type="gramStart"/>
      <w:r w:rsidRPr="00BB5D3C">
        <w:rPr>
          <w:lang w:val="ru-RU"/>
        </w:rPr>
        <w:t xml:space="preserve">подпись)   </w:t>
      </w:r>
      <w:proofErr w:type="gramEnd"/>
      <w:r w:rsidRPr="00BB5D3C">
        <w:rPr>
          <w:lang w:val="ru-RU"/>
        </w:rPr>
        <w:t xml:space="preserve">                    Должность, ФИО</w:t>
      </w:r>
    </w:p>
    <w:p w:rsidR="00BB5D3C" w:rsidRPr="00BB5D3C" w:rsidRDefault="00BB5D3C" w:rsidP="00BB5D3C">
      <w:pPr>
        <w:jc w:val="both"/>
        <w:rPr>
          <w:lang w:val="ru-RU"/>
        </w:rPr>
      </w:pPr>
    </w:p>
    <w:p w:rsidR="00BB5D3C" w:rsidRPr="00D00CA7" w:rsidRDefault="00BB5D3C" w:rsidP="00BB5D3C">
      <w:pPr>
        <w:pBdr>
          <w:bottom w:val="single" w:sz="4" w:space="1" w:color="auto"/>
        </w:pBdr>
        <w:shd w:val="clear" w:color="auto" w:fill="E0E0E0"/>
        <w:ind w:right="21"/>
        <w:jc w:val="both"/>
        <w:rPr>
          <w:b/>
          <w:bCs/>
          <w:color w:val="000000"/>
          <w:spacing w:val="36"/>
          <w:sz w:val="20"/>
          <w:szCs w:val="20"/>
          <w:lang w:val="ru-RU"/>
        </w:rPr>
      </w:pPr>
      <w:r w:rsidRPr="00D00CA7">
        <w:rPr>
          <w:b/>
          <w:bCs/>
          <w:color w:val="000000"/>
          <w:spacing w:val="36"/>
          <w:sz w:val="20"/>
          <w:szCs w:val="20"/>
          <w:lang w:val="ru-RU"/>
        </w:rPr>
        <w:t>конец формы</w:t>
      </w:r>
    </w:p>
    <w:p w:rsidR="002D38AB" w:rsidRPr="00751429" w:rsidRDefault="002D38AB" w:rsidP="002D38AB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</w:p>
    <w:p w:rsidR="002D38AB" w:rsidRPr="00271465" w:rsidRDefault="002D38AB" w:rsidP="002D38AB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2D38AB" w:rsidRPr="00271465" w:rsidRDefault="002D38AB" w:rsidP="002D38AB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4294967295" distB="4294967295" distL="114300" distR="114300" simplePos="0" relativeHeight="251664384" behindDoc="0" locked="0" layoutInCell="1" allowOverlap="1" wp14:anchorId="1296448D" wp14:editId="29D08BC6">
                <wp:simplePos x="0" y="0"/>
                <wp:positionH relativeFrom="column">
                  <wp:posOffset>-88265</wp:posOffset>
                </wp:positionH>
                <wp:positionV relativeFrom="paragraph">
                  <wp:posOffset>96519</wp:posOffset>
                </wp:positionV>
                <wp:extent cx="6411595" cy="0"/>
                <wp:effectExtent l="0" t="0" r="27305" b="19050"/>
                <wp:wrapNone/>
                <wp:docPr id="10" name="Прямая соединительная линия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D6EAD69" id="Прямая соединительная линия 10" o:spid="_x0000_s1026" style="position:absolute;z-index:2516643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6.95pt,7.6pt" to="497.9pt,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" strokecolor="#5b9bd5" strokeweight="1.5pt">
                <v:stroke joinstyle="miter"/>
                <o:lock v:ext="edit" shapetype="f"/>
              </v:line>
            </w:pict>
          </mc:Fallback>
        </mc:AlternateContent>
      </w:r>
    </w:p>
    <w:p w:rsidR="002D38AB" w:rsidRPr="00271465" w:rsidRDefault="002D38AB" w:rsidP="002D38AB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ФОРМА СОГЛАСОВАНА. ПОДПИСИ СТОРОН:</w:t>
      </w:r>
    </w:p>
    <w:p w:rsidR="002D38AB" w:rsidRPr="00271465" w:rsidRDefault="002D38AB" w:rsidP="002D38AB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131FD6" w:rsidRPr="00271465" w:rsidRDefault="00131FD6" w:rsidP="00131FD6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tbl>
      <w:tblPr>
        <w:tblStyle w:val="ad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12"/>
        <w:gridCol w:w="4483"/>
      </w:tblGrid>
      <w:tr w:rsidR="00FC562A" w:rsidTr="00E709B4">
        <w:trPr>
          <w:trHeight w:val="87"/>
        </w:trPr>
        <w:tc>
          <w:tcPr>
            <w:tcW w:w="4672" w:type="dxa"/>
          </w:tcPr>
          <w:p w:rsidR="00FC562A" w:rsidRPr="001A77A7" w:rsidRDefault="00FC562A" w:rsidP="00E709B4">
            <w:pPr>
              <w:pStyle w:val="a4"/>
              <w:spacing w:before="120" w:after="120"/>
              <w:ind w:left="360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1A77A7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От имени </w:t>
            </w:r>
            <w:r w:rsidRPr="001A77A7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fldChar w:fldCharType="begin">
                <w:ffData>
                  <w:name w:val="ТекстовоеПоле909"/>
                  <w:enabled/>
                  <w:calcOnExit w:val="0"/>
                  <w:textInput>
                    <w:default w:val="Продавца"/>
                  </w:textInput>
                </w:ffData>
              </w:fldChar>
            </w:r>
            <w:r w:rsidRPr="001A77A7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instrText xml:space="preserve"> FORMTEXT </w:instrText>
            </w:r>
            <w:r w:rsidRPr="001A77A7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r>
            <w:r w:rsidRPr="001A77A7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fldChar w:fldCharType="separate"/>
            </w:r>
            <w:r w:rsidRPr="001A77A7"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  <w:lang w:val="ru-RU"/>
              </w:rPr>
              <w:t>Продавца</w:t>
            </w:r>
            <w:r w:rsidRPr="001A77A7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fldChar w:fldCharType="end"/>
            </w:r>
          </w:p>
          <w:p w:rsidR="00FC562A" w:rsidRPr="001A77A7" w:rsidRDefault="00FC562A" w:rsidP="00E709B4">
            <w:pPr>
              <w:pStyle w:val="a4"/>
              <w:spacing w:before="120" w:after="120"/>
              <w:ind w:left="360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val="ru-RU"/>
              </w:rPr>
            </w:pPr>
            <w:r w:rsidRPr="00680F91">
              <w:rPr>
                <w:rFonts w:ascii="Times New Roman" w:eastAsia="Calibri" w:hAnsi="Times New Roman" w:cs="Times New Roman"/>
                <w:i/>
                <w:noProof/>
                <w:sz w:val="24"/>
                <w:szCs w:val="24"/>
                <w:lang w:val="ru-RU"/>
              </w:rPr>
              <w:t>АО «Самотлорнефтегаз»</w:t>
            </w:r>
          </w:p>
          <w:p w:rsidR="00FC562A" w:rsidRDefault="00FC562A" w:rsidP="00E709B4">
            <w:pPr>
              <w:spacing w:before="120" w:after="120"/>
              <w:rPr>
                <w:rFonts w:ascii="Times New Roman" w:eastAsia="Calibri" w:hAnsi="Times New Roman" w:cs="Times New Roman"/>
                <w:i/>
                <w:noProof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i/>
                <w:noProof/>
                <w:sz w:val="24"/>
                <w:szCs w:val="24"/>
                <w:lang w:val="ru-RU"/>
              </w:rPr>
              <w:t xml:space="preserve">        </w:t>
            </w:r>
          </w:p>
          <w:p w:rsidR="00FC562A" w:rsidRDefault="00FC562A" w:rsidP="00E709B4">
            <w:pPr>
              <w:spacing w:before="120" w:after="120"/>
              <w:rPr>
                <w:rFonts w:ascii="Times New Roman" w:eastAsia="Calibri" w:hAnsi="Times New Roman" w:cs="Times New Roman"/>
                <w:i/>
                <w:noProof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i/>
                <w:noProof/>
                <w:sz w:val="24"/>
                <w:szCs w:val="24"/>
                <w:lang w:val="ru-RU"/>
              </w:rPr>
              <w:t xml:space="preserve">      Генеральный</w:t>
            </w:r>
            <w:r w:rsidRPr="00680F91">
              <w:rPr>
                <w:rFonts w:ascii="Times New Roman" w:eastAsia="Calibri" w:hAnsi="Times New Roman" w:cs="Times New Roman"/>
                <w:i/>
                <w:noProof/>
                <w:sz w:val="24"/>
                <w:szCs w:val="24"/>
                <w:lang w:val="ru-RU"/>
              </w:rPr>
              <w:t xml:space="preserve"> директо</w:t>
            </w:r>
            <w:r>
              <w:rPr>
                <w:rFonts w:ascii="Times New Roman" w:eastAsia="Calibri" w:hAnsi="Times New Roman" w:cs="Times New Roman"/>
                <w:i/>
                <w:noProof/>
                <w:sz w:val="24"/>
                <w:szCs w:val="24"/>
                <w:lang w:val="ru-RU"/>
              </w:rPr>
              <w:t>р</w:t>
            </w:r>
          </w:p>
          <w:p w:rsidR="00FC562A" w:rsidRDefault="00FC562A" w:rsidP="00E709B4">
            <w:pPr>
              <w:pStyle w:val="a4"/>
              <w:tabs>
                <w:tab w:val="left" w:pos="9390"/>
              </w:tabs>
              <w:spacing w:before="120" w:after="120" w:line="276" w:lineRule="auto"/>
              <w:ind w:left="360" w:right="21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551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______________</w:t>
            </w:r>
            <w:r w:rsidRPr="001A77A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/</w:t>
            </w:r>
            <w:r w:rsidRPr="00680F91">
              <w:rPr>
                <w:rFonts w:ascii="Times New Roman" w:eastAsia="Calibri" w:hAnsi="Times New Roman" w:cs="Times New Roman"/>
                <w:i/>
                <w:noProof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i/>
                <w:noProof/>
                <w:sz w:val="24"/>
                <w:szCs w:val="24"/>
                <w:lang w:val="ru-RU"/>
              </w:rPr>
              <w:t>А.В. Кудряшов</w:t>
            </w:r>
          </w:p>
          <w:p w:rsidR="00FC562A" w:rsidRDefault="00FC562A" w:rsidP="00E709B4">
            <w:pPr>
              <w:pStyle w:val="a4"/>
              <w:spacing w:before="120" w:after="120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4673" w:type="dxa"/>
          </w:tcPr>
          <w:p w:rsidR="00FC562A" w:rsidRPr="001A77A7" w:rsidRDefault="00FC562A" w:rsidP="00E709B4">
            <w:pPr>
              <w:pStyle w:val="a4"/>
              <w:spacing w:before="120" w:after="120"/>
              <w:ind w:left="360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1A77A7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От имени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"/>
                  </w:textInput>
                </w:ffData>
              </w:fldChar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instrText xml:space="preserve"> FORMTEXT </w:instrTex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fldChar w:fldCharType="separate"/>
            </w:r>
            <w:r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  <w:lang w:val="ru-RU"/>
              </w:rPr>
              <w:t>Покупателя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fldChar w:fldCharType="end"/>
            </w:r>
          </w:p>
          <w:p w:rsidR="00FC562A" w:rsidRDefault="00FC562A" w:rsidP="00E709B4">
            <w:pPr>
              <w:spacing w:before="120" w:after="120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val="ru-RU"/>
              </w:rPr>
            </w:pPr>
          </w:p>
          <w:p w:rsidR="00FC562A" w:rsidRPr="00FC562A" w:rsidRDefault="00FC562A" w:rsidP="00E709B4">
            <w:pPr>
              <w:spacing w:before="120" w:after="120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val="ru-RU"/>
              </w:rPr>
            </w:pPr>
            <w:r w:rsidRPr="00FC562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C562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FC562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FC562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fldChar w:fldCharType="end"/>
            </w:r>
          </w:p>
          <w:p w:rsidR="00FC562A" w:rsidRDefault="00FC562A" w:rsidP="00E709B4">
            <w:pPr>
              <w:pStyle w:val="a4"/>
              <w:tabs>
                <w:tab w:val="left" w:pos="9390"/>
              </w:tabs>
              <w:spacing w:before="120" w:after="120" w:line="276" w:lineRule="auto"/>
              <w:ind w:left="360" w:right="21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  <w:p w:rsidR="00FC562A" w:rsidRPr="001A77A7" w:rsidRDefault="00FC562A" w:rsidP="00E709B4">
            <w:pPr>
              <w:pStyle w:val="a4"/>
              <w:tabs>
                <w:tab w:val="left" w:pos="9390"/>
              </w:tabs>
              <w:spacing w:before="120" w:after="120" w:line="276" w:lineRule="auto"/>
              <w:ind w:left="360" w:right="21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551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______________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/</w:t>
            </w:r>
            <w:r w:rsidRPr="001A77A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  <w:p w:rsidR="00FC562A" w:rsidRDefault="00FC562A" w:rsidP="00E709B4">
            <w:pPr>
              <w:pStyle w:val="a4"/>
              <w:spacing w:before="120" w:after="120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</w:tr>
    </w:tbl>
    <w:p w:rsidR="002D38AB" w:rsidRPr="00043B37" w:rsidRDefault="002D38AB" w:rsidP="002D38AB">
      <w:pPr>
        <w:rPr>
          <w:rFonts w:ascii="Times New Roman" w:hAnsi="Times New Roman"/>
          <w:sz w:val="24"/>
          <w:szCs w:val="24"/>
          <w:lang w:val="ru-RU"/>
        </w:rPr>
        <w:sectPr w:rsidR="002D38AB" w:rsidRPr="00043B37" w:rsidSect="00DF0A9C">
          <w:pgSz w:w="11906" w:h="16840"/>
          <w:pgMar w:top="1134" w:right="850" w:bottom="1134" w:left="1701" w:header="720" w:footer="720" w:gutter="0"/>
          <w:cols w:space="720"/>
          <w:docGrid w:linePitch="299"/>
        </w:sectPr>
      </w:pPr>
    </w:p>
    <w:p w:rsidR="00B75538" w:rsidRDefault="00B75538" w:rsidP="00B75538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lastRenderedPageBreak/>
        <w:t>Приложение №</w:t>
      </w:r>
      <w:r w:rsidR="00A62F69">
        <w:rPr>
          <w:rFonts w:ascii="Times New Roman" w:hAnsi="Times New Roman"/>
          <w:sz w:val="24"/>
          <w:szCs w:val="24"/>
          <w:lang w:val="ru-RU"/>
        </w:rPr>
        <w:t>3</w:t>
      </w:r>
    </w:p>
    <w:p w:rsidR="007A44FA" w:rsidRDefault="00B75538" w:rsidP="001A4523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</w:t>
      </w:r>
      <w:r w:rsidR="00552314">
        <w:rPr>
          <w:rFonts w:ascii="Times New Roman" w:hAnsi="Times New Roman"/>
          <w:sz w:val="24"/>
          <w:szCs w:val="24"/>
          <w:lang w:val="ru-RU"/>
        </w:rPr>
        <w:t>Приложению №4 (</w:t>
      </w:r>
      <w:r>
        <w:rPr>
          <w:rFonts w:ascii="Times New Roman" w:hAnsi="Times New Roman"/>
          <w:sz w:val="24"/>
          <w:szCs w:val="24"/>
          <w:lang w:val="ru-RU"/>
        </w:rPr>
        <w:t>Соглашени</w:t>
      </w:r>
      <w:r w:rsidR="00552314">
        <w:rPr>
          <w:rFonts w:ascii="Times New Roman" w:hAnsi="Times New Roman"/>
          <w:sz w:val="24"/>
          <w:szCs w:val="24"/>
          <w:lang w:val="ru-RU"/>
        </w:rPr>
        <w:t>е</w:t>
      </w:r>
      <w:r>
        <w:rPr>
          <w:rFonts w:ascii="Times New Roman" w:hAnsi="Times New Roman"/>
          <w:sz w:val="24"/>
          <w:szCs w:val="24"/>
          <w:lang w:val="ru-RU"/>
        </w:rPr>
        <w:t xml:space="preserve"> о применении</w:t>
      </w:r>
      <w:r w:rsidR="001A4523">
        <w:rPr>
          <w:rFonts w:ascii="Times New Roman" w:hAnsi="Times New Roman"/>
          <w:sz w:val="24"/>
          <w:szCs w:val="24"/>
          <w:lang w:val="ru-RU"/>
        </w:rPr>
        <w:t xml:space="preserve"> стандартных</w:t>
      </w:r>
      <w:r>
        <w:rPr>
          <w:rFonts w:ascii="Times New Roman" w:hAnsi="Times New Roman"/>
          <w:sz w:val="24"/>
          <w:szCs w:val="24"/>
          <w:lang w:val="ru-RU"/>
        </w:rPr>
        <w:t xml:space="preserve"> оговорок</w:t>
      </w:r>
      <w:r w:rsidR="00A62F69">
        <w:rPr>
          <w:rFonts w:ascii="Times New Roman" w:hAnsi="Times New Roman"/>
          <w:sz w:val="24"/>
          <w:szCs w:val="24"/>
          <w:lang w:val="ru-RU"/>
        </w:rPr>
        <w:t>)</w:t>
      </w:r>
    </w:p>
    <w:p w:rsidR="005A2A30" w:rsidRDefault="005A2A30" w:rsidP="005A2A30">
      <w:pPr>
        <w:widowControl/>
        <w:spacing w:before="120" w:after="12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Акт приема-передачи документов,</w:t>
      </w:r>
    </w:p>
    <w:p w:rsidR="005A2A30" w:rsidRPr="005A2A30" w:rsidRDefault="005A2A30" w:rsidP="005A2A30">
      <w:pPr>
        <w:widowControl/>
        <w:spacing w:before="120" w:after="12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5A2A30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содержащих сведения конфиденциального характера</w:t>
      </w:r>
    </w:p>
    <w:p w:rsidR="005A2A30" w:rsidRPr="005A2A30" w:rsidRDefault="005A2A30" w:rsidP="005A2A30">
      <w:pPr>
        <w:widowControl/>
        <w:spacing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Мы, нижеподписавшиеся с одной стороны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 в лице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, </w:t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действующ</w:t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его (-ей)</w:t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 на основании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, с другой стороны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 в лице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, </w:t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действующ</w:t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его (-ей)</w:t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на основании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, составили настоящий Акт в том, что сторона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 передала другой стороне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 Конфиденциальную Информацию, в соответствии с заключенным </w:t>
      </w:r>
      <w:r w:rsidRPr="005A2A30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Договором/Соглашением"/>
            </w:textInput>
          </w:ffData>
        </w:fldChar>
      </w:r>
      <w:r w:rsidRPr="005A2A30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instrText xml:space="preserve"> FORMTEXT </w:instrText>
      </w:r>
      <w:r w:rsidRPr="005A2A30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</w:r>
      <w:r w:rsidRPr="005A2A30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separate"/>
      </w:r>
      <w:r w:rsidRPr="005A2A30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Договором/Соглашением</w:t>
      </w:r>
      <w:r w:rsidRPr="005A2A30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 от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 №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.</w:t>
      </w:r>
    </w:p>
    <w:p w:rsidR="005A2A30" w:rsidRPr="005A2A30" w:rsidRDefault="005A2A30" w:rsidP="005A2A30">
      <w:pPr>
        <w:widowControl/>
        <w:spacing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Перечень передаваемой Конфиденциальной Информации:</w:t>
      </w:r>
    </w:p>
    <w:p w:rsidR="005A2A30" w:rsidRPr="005A2A30" w:rsidRDefault="005A2A30" w:rsidP="005A2A30">
      <w:pPr>
        <w:widowControl/>
        <w:spacing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1.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</w:p>
    <w:p w:rsidR="005A2A30" w:rsidRPr="005A2A30" w:rsidRDefault="005A2A30" w:rsidP="005A2A30">
      <w:pPr>
        <w:widowControl/>
        <w:spacing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2.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</w:p>
    <w:p w:rsidR="005A2A30" w:rsidRPr="005A2A30" w:rsidRDefault="005A2A30" w:rsidP="005A2A30">
      <w:pPr>
        <w:widowControl/>
        <w:spacing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Данная информация передана на бумажных носителях, а также на магнитных носителях (при необходимости). На носители информации нанесен гриф конфиденциальности.</w:t>
      </w:r>
    </w:p>
    <w:p w:rsidR="005A2A30" w:rsidRDefault="005A2A30" w:rsidP="005A2A30">
      <w:pPr>
        <w:widowControl/>
        <w:spacing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Настоящий акт составлен в двух экземплярах.</w:t>
      </w:r>
    </w:p>
    <w:p w:rsidR="004323EA" w:rsidRDefault="004323EA" w:rsidP="005A2A30">
      <w:pPr>
        <w:widowControl/>
        <w:spacing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</w:p>
    <w:p w:rsidR="004323EA" w:rsidRDefault="004323EA" w:rsidP="005A2A30">
      <w:pPr>
        <w:widowControl/>
        <w:spacing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СОГЛАСОВАНО В КАЧЕСТВЕ ФОРМЫ.</w:t>
      </w:r>
    </w:p>
    <w:p w:rsidR="004323EA" w:rsidRPr="005A2A30" w:rsidRDefault="004323EA" w:rsidP="005A2A30">
      <w:pPr>
        <w:widowControl/>
        <w:spacing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</w:p>
    <w:p w:rsidR="005A2A30" w:rsidRPr="00271465" w:rsidRDefault="005A2A30" w:rsidP="005A2A30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ПОДПИСИ СТОРОН:</w:t>
      </w:r>
    </w:p>
    <w:p w:rsidR="005A2A30" w:rsidRPr="00271465" w:rsidRDefault="005A2A30" w:rsidP="005A2A30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tbl>
      <w:tblPr>
        <w:tblStyle w:val="ad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12"/>
        <w:gridCol w:w="4483"/>
      </w:tblGrid>
      <w:tr w:rsidR="00FC562A" w:rsidTr="00E709B4">
        <w:trPr>
          <w:trHeight w:val="87"/>
        </w:trPr>
        <w:tc>
          <w:tcPr>
            <w:tcW w:w="4672" w:type="dxa"/>
          </w:tcPr>
          <w:p w:rsidR="00FC562A" w:rsidRPr="001A77A7" w:rsidRDefault="00FC562A" w:rsidP="00E709B4">
            <w:pPr>
              <w:pStyle w:val="a4"/>
              <w:spacing w:before="120" w:after="120"/>
              <w:ind w:left="360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1A77A7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От имени </w:t>
            </w:r>
            <w:r w:rsidRPr="001A77A7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fldChar w:fldCharType="begin">
                <w:ffData>
                  <w:name w:val="ТекстовоеПоле909"/>
                  <w:enabled/>
                  <w:calcOnExit w:val="0"/>
                  <w:textInput>
                    <w:default w:val="Продавца"/>
                  </w:textInput>
                </w:ffData>
              </w:fldChar>
            </w:r>
            <w:r w:rsidRPr="001A77A7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instrText xml:space="preserve"> FORMTEXT </w:instrText>
            </w:r>
            <w:r w:rsidRPr="001A77A7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r>
            <w:r w:rsidRPr="001A77A7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fldChar w:fldCharType="separate"/>
            </w:r>
            <w:r w:rsidRPr="001A77A7"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  <w:lang w:val="ru-RU"/>
              </w:rPr>
              <w:t>Продавца</w:t>
            </w:r>
            <w:r w:rsidRPr="001A77A7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fldChar w:fldCharType="end"/>
            </w:r>
          </w:p>
          <w:p w:rsidR="00FC562A" w:rsidRPr="001A77A7" w:rsidRDefault="00FC562A" w:rsidP="00E709B4">
            <w:pPr>
              <w:pStyle w:val="a4"/>
              <w:spacing w:before="120" w:after="120"/>
              <w:ind w:left="360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val="ru-RU"/>
              </w:rPr>
            </w:pPr>
            <w:r w:rsidRPr="00680F91">
              <w:rPr>
                <w:rFonts w:ascii="Times New Roman" w:eastAsia="Calibri" w:hAnsi="Times New Roman" w:cs="Times New Roman"/>
                <w:i/>
                <w:noProof/>
                <w:sz w:val="24"/>
                <w:szCs w:val="24"/>
                <w:lang w:val="ru-RU"/>
              </w:rPr>
              <w:t>АО «Самотлорнефтегаз»</w:t>
            </w:r>
          </w:p>
          <w:p w:rsidR="00FC562A" w:rsidRDefault="00FC562A" w:rsidP="00E709B4">
            <w:pPr>
              <w:spacing w:before="120" w:after="120"/>
              <w:rPr>
                <w:rFonts w:ascii="Times New Roman" w:eastAsia="Calibri" w:hAnsi="Times New Roman" w:cs="Times New Roman"/>
                <w:i/>
                <w:noProof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i/>
                <w:noProof/>
                <w:sz w:val="24"/>
                <w:szCs w:val="24"/>
                <w:lang w:val="ru-RU"/>
              </w:rPr>
              <w:t xml:space="preserve">        </w:t>
            </w:r>
          </w:p>
          <w:p w:rsidR="00FC562A" w:rsidRDefault="00FC562A" w:rsidP="00E709B4">
            <w:pPr>
              <w:spacing w:before="120" w:after="120"/>
              <w:rPr>
                <w:rFonts w:ascii="Times New Roman" w:eastAsia="Calibri" w:hAnsi="Times New Roman" w:cs="Times New Roman"/>
                <w:i/>
                <w:noProof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i/>
                <w:noProof/>
                <w:sz w:val="24"/>
                <w:szCs w:val="24"/>
                <w:lang w:val="ru-RU"/>
              </w:rPr>
              <w:t xml:space="preserve">      Генеральный</w:t>
            </w:r>
            <w:r w:rsidRPr="00680F91">
              <w:rPr>
                <w:rFonts w:ascii="Times New Roman" w:eastAsia="Calibri" w:hAnsi="Times New Roman" w:cs="Times New Roman"/>
                <w:i/>
                <w:noProof/>
                <w:sz w:val="24"/>
                <w:szCs w:val="24"/>
                <w:lang w:val="ru-RU"/>
              </w:rPr>
              <w:t xml:space="preserve"> директо</w:t>
            </w:r>
            <w:r>
              <w:rPr>
                <w:rFonts w:ascii="Times New Roman" w:eastAsia="Calibri" w:hAnsi="Times New Roman" w:cs="Times New Roman"/>
                <w:i/>
                <w:noProof/>
                <w:sz w:val="24"/>
                <w:szCs w:val="24"/>
                <w:lang w:val="ru-RU"/>
              </w:rPr>
              <w:t>р</w:t>
            </w:r>
          </w:p>
          <w:p w:rsidR="00FC562A" w:rsidRDefault="00FC562A" w:rsidP="00E709B4">
            <w:pPr>
              <w:pStyle w:val="a4"/>
              <w:tabs>
                <w:tab w:val="left" w:pos="9390"/>
              </w:tabs>
              <w:spacing w:before="120" w:after="120" w:line="276" w:lineRule="auto"/>
              <w:ind w:left="360" w:right="21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551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______________</w:t>
            </w:r>
            <w:r w:rsidRPr="001A77A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/</w:t>
            </w:r>
            <w:r w:rsidRPr="00680F91">
              <w:rPr>
                <w:rFonts w:ascii="Times New Roman" w:eastAsia="Calibri" w:hAnsi="Times New Roman" w:cs="Times New Roman"/>
                <w:i/>
                <w:noProof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i/>
                <w:noProof/>
                <w:sz w:val="24"/>
                <w:szCs w:val="24"/>
                <w:lang w:val="ru-RU"/>
              </w:rPr>
              <w:t>А.В. Кудряшов</w:t>
            </w:r>
          </w:p>
          <w:p w:rsidR="00FC562A" w:rsidRDefault="00FC562A" w:rsidP="00E709B4">
            <w:pPr>
              <w:pStyle w:val="a4"/>
              <w:spacing w:before="120" w:after="120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4673" w:type="dxa"/>
          </w:tcPr>
          <w:p w:rsidR="00FC562A" w:rsidRPr="001A77A7" w:rsidRDefault="00FC562A" w:rsidP="00E709B4">
            <w:pPr>
              <w:pStyle w:val="a4"/>
              <w:spacing w:before="120" w:after="120"/>
              <w:ind w:left="360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1A77A7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От имени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"/>
                  </w:textInput>
                </w:ffData>
              </w:fldChar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instrText xml:space="preserve"> FORMTEXT </w:instrTex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fldChar w:fldCharType="separate"/>
            </w:r>
            <w:r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  <w:lang w:val="ru-RU"/>
              </w:rPr>
              <w:t>Покупателя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fldChar w:fldCharType="end"/>
            </w:r>
          </w:p>
          <w:p w:rsidR="00FC562A" w:rsidRDefault="00FC562A" w:rsidP="00E709B4">
            <w:pPr>
              <w:spacing w:before="120" w:after="120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val="ru-RU"/>
              </w:rPr>
            </w:pPr>
          </w:p>
          <w:p w:rsidR="00FC562A" w:rsidRPr="00FC562A" w:rsidRDefault="00FC562A" w:rsidP="00E709B4">
            <w:pPr>
              <w:spacing w:before="120" w:after="120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val="ru-RU"/>
              </w:rPr>
            </w:pPr>
            <w:r w:rsidRPr="00FC562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C562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FC562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FC562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fldChar w:fldCharType="end"/>
            </w:r>
          </w:p>
          <w:p w:rsidR="00FC562A" w:rsidRDefault="00FC562A" w:rsidP="00E709B4">
            <w:pPr>
              <w:pStyle w:val="a4"/>
              <w:tabs>
                <w:tab w:val="left" w:pos="9390"/>
              </w:tabs>
              <w:spacing w:before="120" w:after="120" w:line="276" w:lineRule="auto"/>
              <w:ind w:left="360" w:right="21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  <w:p w:rsidR="00FC562A" w:rsidRPr="001A77A7" w:rsidRDefault="00FC562A" w:rsidP="00E709B4">
            <w:pPr>
              <w:pStyle w:val="a4"/>
              <w:tabs>
                <w:tab w:val="left" w:pos="9390"/>
              </w:tabs>
              <w:spacing w:before="120" w:after="120" w:line="276" w:lineRule="auto"/>
              <w:ind w:left="360" w:right="21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551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______________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/</w:t>
            </w:r>
            <w:r w:rsidRPr="001A77A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  <w:p w:rsidR="00FC562A" w:rsidRDefault="00FC562A" w:rsidP="00E709B4">
            <w:pPr>
              <w:pStyle w:val="a4"/>
              <w:spacing w:before="120" w:after="120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</w:tr>
    </w:tbl>
    <w:p w:rsidR="000B32E9" w:rsidRDefault="000B32E9" w:rsidP="000B32E9">
      <w:pPr>
        <w:tabs>
          <w:tab w:val="left" w:pos="9390"/>
        </w:tabs>
        <w:spacing w:before="120" w:after="120" w:line="276" w:lineRule="auto"/>
        <w:ind w:right="210"/>
        <w:rPr>
          <w:rFonts w:ascii="Times New Roman" w:hAnsi="Times New Roman" w:cs="Times New Roman"/>
          <w:sz w:val="24"/>
          <w:szCs w:val="24"/>
          <w:lang w:val="ru-RU"/>
        </w:rPr>
      </w:pPr>
    </w:p>
    <w:p w:rsidR="00881F72" w:rsidRDefault="00881F72" w:rsidP="000B32E9">
      <w:pPr>
        <w:tabs>
          <w:tab w:val="left" w:pos="9390"/>
        </w:tabs>
        <w:spacing w:before="120" w:after="120" w:line="276" w:lineRule="auto"/>
        <w:ind w:right="210"/>
        <w:rPr>
          <w:rFonts w:ascii="Times New Roman" w:hAnsi="Times New Roman" w:cs="Times New Roman"/>
          <w:sz w:val="24"/>
          <w:szCs w:val="24"/>
          <w:lang w:val="ru-RU"/>
        </w:rPr>
      </w:pPr>
    </w:p>
    <w:p w:rsidR="00881F72" w:rsidRDefault="00881F72" w:rsidP="000B32E9">
      <w:pPr>
        <w:tabs>
          <w:tab w:val="left" w:pos="9390"/>
        </w:tabs>
        <w:spacing w:before="120" w:after="120" w:line="276" w:lineRule="auto"/>
        <w:ind w:right="210"/>
        <w:rPr>
          <w:rFonts w:ascii="Times New Roman" w:hAnsi="Times New Roman" w:cs="Times New Roman"/>
          <w:sz w:val="24"/>
          <w:szCs w:val="24"/>
          <w:lang w:val="ru-RU"/>
        </w:rPr>
      </w:pPr>
    </w:p>
    <w:p w:rsidR="00881F72" w:rsidRDefault="00881F72" w:rsidP="000B32E9">
      <w:pPr>
        <w:tabs>
          <w:tab w:val="left" w:pos="9390"/>
        </w:tabs>
        <w:spacing w:before="120" w:after="120" w:line="276" w:lineRule="auto"/>
        <w:ind w:right="210"/>
        <w:rPr>
          <w:rFonts w:ascii="Times New Roman" w:hAnsi="Times New Roman" w:cs="Times New Roman"/>
          <w:sz w:val="24"/>
          <w:szCs w:val="24"/>
          <w:lang w:val="ru-RU"/>
        </w:rPr>
      </w:pPr>
    </w:p>
    <w:p w:rsidR="00881F72" w:rsidRDefault="00881F72" w:rsidP="000B32E9">
      <w:pPr>
        <w:tabs>
          <w:tab w:val="left" w:pos="9390"/>
        </w:tabs>
        <w:spacing w:before="120" w:after="120" w:line="276" w:lineRule="auto"/>
        <w:ind w:right="210"/>
        <w:rPr>
          <w:rFonts w:ascii="Times New Roman" w:hAnsi="Times New Roman" w:cs="Times New Roman"/>
          <w:sz w:val="24"/>
          <w:szCs w:val="24"/>
          <w:lang w:val="ru-RU"/>
        </w:rPr>
      </w:pPr>
    </w:p>
    <w:p w:rsidR="001A4523" w:rsidRDefault="00881F72" w:rsidP="00881F72">
      <w:pPr>
        <w:tabs>
          <w:tab w:val="left" w:pos="9390"/>
        </w:tabs>
        <w:spacing w:before="120" w:after="120" w:line="276" w:lineRule="auto"/>
        <w:ind w:left="4962" w:right="210"/>
        <w:jc w:val="center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                                      </w:t>
      </w:r>
    </w:p>
    <w:p w:rsidR="001A4523" w:rsidRDefault="001A4523" w:rsidP="00881F72">
      <w:pPr>
        <w:tabs>
          <w:tab w:val="left" w:pos="9390"/>
        </w:tabs>
        <w:spacing w:before="120" w:after="120" w:line="276" w:lineRule="auto"/>
        <w:ind w:left="4962" w:right="210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881F72" w:rsidRDefault="00D30947" w:rsidP="00881F72">
      <w:pPr>
        <w:tabs>
          <w:tab w:val="left" w:pos="9390"/>
        </w:tabs>
        <w:spacing w:before="120" w:after="120" w:line="276" w:lineRule="auto"/>
        <w:ind w:left="4962" w:right="210"/>
        <w:jc w:val="center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lastRenderedPageBreak/>
        <w:t xml:space="preserve">                                        </w:t>
      </w:r>
      <w:r w:rsidR="00881F72">
        <w:rPr>
          <w:rFonts w:ascii="Times New Roman" w:hAnsi="Times New Roman"/>
          <w:sz w:val="24"/>
          <w:szCs w:val="24"/>
          <w:lang w:val="ru-RU"/>
        </w:rPr>
        <w:t xml:space="preserve">Приложение №4 </w:t>
      </w:r>
    </w:p>
    <w:p w:rsidR="00881F72" w:rsidRDefault="00881F72" w:rsidP="001A4523">
      <w:pPr>
        <w:tabs>
          <w:tab w:val="left" w:pos="9390"/>
        </w:tabs>
        <w:spacing w:before="120" w:after="120" w:line="276" w:lineRule="auto"/>
        <w:ind w:left="4962" w:right="210" w:hanging="3261"/>
        <w:jc w:val="center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к Приложению №4 (Соглашение о применении</w:t>
      </w:r>
      <w:r w:rsidR="001A4523">
        <w:rPr>
          <w:rFonts w:ascii="Times New Roman" w:hAnsi="Times New Roman"/>
          <w:sz w:val="24"/>
          <w:szCs w:val="24"/>
          <w:lang w:val="ru-RU"/>
        </w:rPr>
        <w:t xml:space="preserve"> стандартных</w:t>
      </w:r>
      <w:r>
        <w:rPr>
          <w:rFonts w:ascii="Times New Roman" w:hAnsi="Times New Roman"/>
          <w:sz w:val="24"/>
          <w:szCs w:val="24"/>
          <w:lang w:val="ru-RU"/>
        </w:rPr>
        <w:t xml:space="preserve"> оговорок)</w:t>
      </w:r>
    </w:p>
    <w:p w:rsidR="00881F72" w:rsidRDefault="00881F72" w:rsidP="00881F72">
      <w:pPr>
        <w:pStyle w:val="4"/>
        <w:shd w:val="clear" w:color="auto" w:fill="auto"/>
        <w:spacing w:line="230" w:lineRule="exact"/>
        <w:ind w:firstLine="0"/>
        <w:rPr>
          <w:b/>
          <w:sz w:val="24"/>
          <w:szCs w:val="24"/>
          <w:lang w:val="ru-RU"/>
        </w:rPr>
      </w:pPr>
    </w:p>
    <w:p w:rsidR="00881F72" w:rsidRPr="00881F72" w:rsidRDefault="00881F72" w:rsidP="00881F72">
      <w:pPr>
        <w:pStyle w:val="4"/>
        <w:shd w:val="clear" w:color="auto" w:fill="auto"/>
        <w:spacing w:line="230" w:lineRule="exact"/>
        <w:ind w:firstLine="0"/>
        <w:rPr>
          <w:b/>
          <w:sz w:val="24"/>
          <w:szCs w:val="24"/>
          <w:lang w:val="ru-RU"/>
        </w:rPr>
      </w:pPr>
      <w:r w:rsidRPr="00881F72">
        <w:rPr>
          <w:b/>
          <w:sz w:val="24"/>
          <w:szCs w:val="24"/>
          <w:lang w:val="ru-RU"/>
        </w:rPr>
        <w:t>ПЕРЕЧЕНЬ И ФОРМАТ ДОКУМЕНТОВ</w:t>
      </w:r>
    </w:p>
    <w:p w:rsidR="00881F72" w:rsidRPr="00881F72" w:rsidRDefault="00881F72" w:rsidP="00881F72">
      <w:pPr>
        <w:pStyle w:val="4"/>
        <w:shd w:val="clear" w:color="auto" w:fill="auto"/>
        <w:tabs>
          <w:tab w:val="left" w:pos="993"/>
        </w:tabs>
        <w:spacing w:line="254" w:lineRule="exact"/>
        <w:ind w:firstLine="0"/>
        <w:jc w:val="both"/>
        <w:rPr>
          <w:sz w:val="24"/>
          <w:szCs w:val="24"/>
          <w:lang w:val="ru-RU"/>
        </w:rPr>
      </w:pPr>
    </w:p>
    <w:p w:rsidR="00881F72" w:rsidRPr="00881F72" w:rsidRDefault="00881F72" w:rsidP="00881F72">
      <w:pPr>
        <w:pStyle w:val="4"/>
        <w:shd w:val="clear" w:color="auto" w:fill="auto"/>
        <w:tabs>
          <w:tab w:val="left" w:pos="709"/>
        </w:tabs>
        <w:spacing w:line="254" w:lineRule="exact"/>
        <w:ind w:firstLine="0"/>
        <w:jc w:val="both"/>
        <w:rPr>
          <w:sz w:val="24"/>
          <w:szCs w:val="24"/>
          <w:lang w:val="ru-RU"/>
        </w:rPr>
      </w:pPr>
      <w:r w:rsidRPr="00881F72">
        <w:rPr>
          <w:sz w:val="24"/>
          <w:szCs w:val="24"/>
          <w:lang w:val="ru-RU"/>
        </w:rPr>
        <w:tab/>
        <w:t>Сферу действия Соглашения о переходе на электронный юридически значимый документооборот составляет набор описанных ниже документов.</w:t>
      </w:r>
    </w:p>
    <w:p w:rsidR="00881F72" w:rsidRPr="00881F72" w:rsidRDefault="00881F72" w:rsidP="00881F72">
      <w:pPr>
        <w:pStyle w:val="4"/>
        <w:shd w:val="clear" w:color="auto" w:fill="auto"/>
        <w:spacing w:line="257" w:lineRule="exact"/>
        <w:ind w:left="284" w:firstLine="0"/>
        <w:jc w:val="both"/>
        <w:rPr>
          <w:sz w:val="24"/>
          <w:szCs w:val="24"/>
          <w:lang w:val="ru-RU"/>
        </w:rPr>
      </w:pPr>
    </w:p>
    <w:tbl>
      <w:tblPr>
        <w:tblOverlap w:val="never"/>
        <w:tblW w:w="10109" w:type="dxa"/>
        <w:tblInd w:w="-55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686"/>
        <w:gridCol w:w="2809"/>
        <w:gridCol w:w="3614"/>
      </w:tblGrid>
      <w:tr w:rsidR="00881F72" w:rsidRPr="00FC562A" w:rsidTr="000E0E39">
        <w:trPr>
          <w:trHeight w:val="53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1F72" w:rsidRPr="002D1F9C" w:rsidRDefault="00881F72" w:rsidP="000E0E39">
            <w:pPr>
              <w:spacing w:line="250" w:lineRule="exact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2D1F9C">
              <w:rPr>
                <w:rFonts w:ascii="Times New Roman" w:eastAsia="Times New Roman" w:hAnsi="Times New Roman" w:cs="Times New Roman"/>
                <w:b/>
                <w:shd w:val="clear" w:color="auto" w:fill="FFFFFF"/>
              </w:rPr>
              <w:t>Наименование</w:t>
            </w:r>
            <w:proofErr w:type="spellEnd"/>
            <w:r w:rsidRPr="002D1F9C">
              <w:rPr>
                <w:rFonts w:ascii="Times New Roman" w:eastAsia="Times New Roman" w:hAnsi="Times New Roman" w:cs="Times New Roman"/>
                <w:b/>
                <w:shd w:val="clear" w:color="auto" w:fill="FFFFFF"/>
              </w:rPr>
              <w:t xml:space="preserve"> </w:t>
            </w:r>
            <w:proofErr w:type="spellStart"/>
            <w:r w:rsidRPr="002D1F9C">
              <w:rPr>
                <w:rFonts w:ascii="Times New Roman" w:eastAsia="Times New Roman" w:hAnsi="Times New Roman" w:cs="Times New Roman"/>
                <w:b/>
                <w:shd w:val="clear" w:color="auto" w:fill="FFFFFF"/>
              </w:rPr>
              <w:t>электронного</w:t>
            </w:r>
            <w:proofErr w:type="spellEnd"/>
            <w:r w:rsidRPr="002D1F9C">
              <w:rPr>
                <w:rFonts w:ascii="Times New Roman" w:eastAsia="Times New Roman" w:hAnsi="Times New Roman" w:cs="Times New Roman"/>
                <w:b/>
                <w:shd w:val="clear" w:color="auto" w:fill="FFFFFF"/>
              </w:rPr>
              <w:t xml:space="preserve"> </w:t>
            </w:r>
            <w:proofErr w:type="spellStart"/>
            <w:r w:rsidRPr="002D1F9C">
              <w:rPr>
                <w:rFonts w:ascii="Times New Roman" w:eastAsia="Times New Roman" w:hAnsi="Times New Roman" w:cs="Times New Roman"/>
                <w:b/>
                <w:shd w:val="clear" w:color="auto" w:fill="FFFFFF"/>
              </w:rPr>
              <w:t>документа</w:t>
            </w:r>
            <w:proofErr w:type="spellEnd"/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1F72" w:rsidRPr="002D1F9C" w:rsidRDefault="00881F72" w:rsidP="000E0E39">
            <w:pPr>
              <w:spacing w:line="254" w:lineRule="exact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2D1F9C">
              <w:rPr>
                <w:rFonts w:ascii="Times New Roman" w:eastAsia="Times New Roman" w:hAnsi="Times New Roman" w:cs="Times New Roman"/>
                <w:b/>
                <w:shd w:val="clear" w:color="auto" w:fill="FFFFFF"/>
              </w:rPr>
              <w:t>Формат</w:t>
            </w:r>
            <w:proofErr w:type="spellEnd"/>
            <w:r w:rsidRPr="002D1F9C">
              <w:rPr>
                <w:rFonts w:ascii="Times New Roman" w:eastAsia="Times New Roman" w:hAnsi="Times New Roman" w:cs="Times New Roman"/>
                <w:b/>
                <w:shd w:val="clear" w:color="auto" w:fill="FFFFFF"/>
              </w:rPr>
              <w:t xml:space="preserve"> </w:t>
            </w:r>
            <w:proofErr w:type="spellStart"/>
            <w:r w:rsidRPr="002D1F9C">
              <w:rPr>
                <w:rFonts w:ascii="Times New Roman" w:eastAsia="Times New Roman" w:hAnsi="Times New Roman" w:cs="Times New Roman"/>
                <w:b/>
                <w:shd w:val="clear" w:color="auto" w:fill="FFFFFF"/>
              </w:rPr>
              <w:t>электронного</w:t>
            </w:r>
            <w:proofErr w:type="spellEnd"/>
            <w:r w:rsidRPr="002D1F9C">
              <w:rPr>
                <w:rFonts w:ascii="Times New Roman" w:eastAsia="Times New Roman" w:hAnsi="Times New Roman" w:cs="Times New Roman"/>
                <w:b/>
                <w:shd w:val="clear" w:color="auto" w:fill="FFFFFF"/>
              </w:rPr>
              <w:t xml:space="preserve"> </w:t>
            </w:r>
            <w:proofErr w:type="spellStart"/>
            <w:r w:rsidRPr="002D1F9C">
              <w:rPr>
                <w:rFonts w:ascii="Times New Roman" w:eastAsia="Times New Roman" w:hAnsi="Times New Roman" w:cs="Times New Roman"/>
                <w:b/>
                <w:shd w:val="clear" w:color="auto" w:fill="FFFFFF"/>
              </w:rPr>
              <w:t>документа</w:t>
            </w:r>
            <w:proofErr w:type="spellEnd"/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81F72" w:rsidRPr="00881F72" w:rsidRDefault="00881F72" w:rsidP="000E0E39">
            <w:pPr>
              <w:spacing w:line="252" w:lineRule="exact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881F72">
              <w:rPr>
                <w:rFonts w:ascii="Times New Roman" w:eastAsia="Times New Roman" w:hAnsi="Times New Roman" w:cs="Times New Roman"/>
                <w:b/>
                <w:shd w:val="clear" w:color="auto" w:fill="FFFFFF"/>
                <w:lang w:val="ru-RU"/>
              </w:rPr>
              <w:t>Равнозначный документ на бумажном носителе</w:t>
            </w:r>
          </w:p>
        </w:tc>
      </w:tr>
      <w:tr w:rsidR="00881F72" w:rsidRPr="00FC562A" w:rsidTr="000E0E39">
        <w:trPr>
          <w:trHeight w:val="112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1F72" w:rsidRPr="00881F72" w:rsidRDefault="00881F72" w:rsidP="000E0E39">
            <w:pPr>
              <w:spacing w:line="250" w:lineRule="exact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  <w:p w:rsidR="00881F72" w:rsidRPr="00881F72" w:rsidRDefault="00881F72" w:rsidP="000E0E39">
            <w:pPr>
              <w:spacing w:line="250" w:lineRule="exact"/>
              <w:jc w:val="center"/>
              <w:rPr>
                <w:rFonts w:ascii="Times New Roman" w:eastAsia="Times New Roman" w:hAnsi="Times New Roman" w:cs="Times New Roman"/>
                <w:b/>
                <w:shd w:val="clear" w:color="auto" w:fill="FFFFFF"/>
                <w:lang w:val="ru-RU"/>
              </w:rPr>
            </w:pPr>
            <w:r w:rsidRPr="00881F72">
              <w:rPr>
                <w:rFonts w:ascii="Times New Roman" w:eastAsia="Times New Roman" w:hAnsi="Times New Roman" w:cs="Times New Roman"/>
                <w:lang w:val="ru-RU"/>
              </w:rPr>
              <w:t>Накладная на отпуск материалов на сторону (М-15)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1F72" w:rsidRPr="00881F72" w:rsidRDefault="00881F72" w:rsidP="000E0E39">
            <w:pPr>
              <w:spacing w:line="254" w:lineRule="exact"/>
              <w:rPr>
                <w:rFonts w:ascii="Times New Roman" w:eastAsia="Times New Roman" w:hAnsi="Times New Roman" w:cs="Times New Roman"/>
                <w:b/>
                <w:shd w:val="clear" w:color="auto" w:fill="FFFFFF"/>
                <w:lang w:val="ru-RU"/>
              </w:rPr>
            </w:pPr>
            <w:r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xls(xlsx), xml (утв. постановлением Госкомстата России от 30.10.1997 71а, word, pdf, tiff"/>
                  </w:textInput>
                </w:ffData>
              </w:fldChar>
            </w:r>
            <w:r w:rsidRPr="00881F72">
              <w:rPr>
                <w:rFonts w:ascii="Times New Roman" w:hAnsi="Times New Roman" w:cs="Times New Roman"/>
                <w:lang w:val="ru-RU"/>
              </w:rPr>
              <w:instrText xml:space="preserve"> </w:instrText>
            </w:r>
            <w:r>
              <w:rPr>
                <w:rFonts w:ascii="Times New Roman" w:hAnsi="Times New Roman" w:cs="Times New Roman"/>
              </w:rPr>
              <w:instrText>FORMTEXT</w:instrText>
            </w:r>
            <w:r w:rsidRPr="00881F72">
              <w:rPr>
                <w:rFonts w:ascii="Times New Roman" w:hAnsi="Times New Roman" w:cs="Times New Roman"/>
                <w:lang w:val="ru-RU"/>
              </w:rPr>
              <w:instrText xml:space="preserve"> </w:instrTex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</w:rPr>
              <w:t>xls</w:t>
            </w:r>
            <w:r w:rsidRPr="00881F72">
              <w:rPr>
                <w:rFonts w:ascii="Times New Roman" w:hAnsi="Times New Roman" w:cs="Times New Roman"/>
                <w:noProof/>
                <w:lang w:val="ru-RU"/>
              </w:rPr>
              <w:t>(</w:t>
            </w:r>
            <w:r>
              <w:rPr>
                <w:rFonts w:ascii="Times New Roman" w:hAnsi="Times New Roman" w:cs="Times New Roman"/>
                <w:noProof/>
              </w:rPr>
              <w:t>xlsx</w:t>
            </w:r>
            <w:r w:rsidRPr="00881F72">
              <w:rPr>
                <w:rFonts w:ascii="Times New Roman" w:hAnsi="Times New Roman" w:cs="Times New Roman"/>
                <w:noProof/>
                <w:lang w:val="ru-RU"/>
              </w:rPr>
              <w:t xml:space="preserve">), </w:t>
            </w:r>
            <w:r>
              <w:rPr>
                <w:rFonts w:ascii="Times New Roman" w:hAnsi="Times New Roman" w:cs="Times New Roman"/>
                <w:noProof/>
              </w:rPr>
              <w:t>xml</w:t>
            </w:r>
            <w:r w:rsidRPr="00881F72">
              <w:rPr>
                <w:rFonts w:ascii="Times New Roman" w:hAnsi="Times New Roman" w:cs="Times New Roman"/>
                <w:noProof/>
                <w:lang w:val="ru-RU"/>
              </w:rPr>
              <w:t xml:space="preserve"> (утв. постановлением Госкомстата России от 30.10.1997 71а, </w:t>
            </w:r>
            <w:r>
              <w:rPr>
                <w:rFonts w:ascii="Times New Roman" w:hAnsi="Times New Roman" w:cs="Times New Roman"/>
                <w:noProof/>
              </w:rPr>
              <w:t>word</w:t>
            </w:r>
            <w:r w:rsidRPr="00881F72">
              <w:rPr>
                <w:rFonts w:ascii="Times New Roman" w:hAnsi="Times New Roman" w:cs="Times New Roman"/>
                <w:noProof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noProof/>
              </w:rPr>
              <w:t>pdf</w:t>
            </w:r>
            <w:r w:rsidRPr="00881F72">
              <w:rPr>
                <w:rFonts w:ascii="Times New Roman" w:hAnsi="Times New Roman" w:cs="Times New Roman"/>
                <w:noProof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noProof/>
              </w:rPr>
              <w:t>tiff</w: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81F72" w:rsidRPr="00881F72" w:rsidRDefault="00881F72" w:rsidP="000E0E39">
            <w:pPr>
              <w:spacing w:line="252" w:lineRule="exact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  <w:p w:rsidR="00881F72" w:rsidRPr="00881F72" w:rsidRDefault="00881F72" w:rsidP="000E0E39">
            <w:pPr>
              <w:spacing w:line="252" w:lineRule="exact"/>
              <w:jc w:val="center"/>
              <w:rPr>
                <w:rFonts w:ascii="Times New Roman" w:eastAsia="Times New Roman" w:hAnsi="Times New Roman" w:cs="Times New Roman"/>
                <w:b/>
                <w:shd w:val="clear" w:color="auto" w:fill="FFFFFF"/>
                <w:lang w:val="ru-RU"/>
              </w:rPr>
            </w:pPr>
            <w:r w:rsidRPr="00881F72">
              <w:rPr>
                <w:rFonts w:ascii="Times New Roman" w:eastAsia="Times New Roman" w:hAnsi="Times New Roman" w:cs="Times New Roman"/>
                <w:lang w:val="ru-RU"/>
              </w:rPr>
              <w:t>Накладная на отпуск материалов на сторону (М-15)</w:t>
            </w:r>
          </w:p>
        </w:tc>
      </w:tr>
      <w:tr w:rsidR="00881F72" w:rsidRPr="00D95B33" w:rsidTr="000E0E39">
        <w:trPr>
          <w:trHeight w:val="51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81F72" w:rsidRPr="00881F72" w:rsidRDefault="00881F72" w:rsidP="000E0E39">
            <w:pPr>
              <w:spacing w:line="230" w:lineRule="exact"/>
              <w:rPr>
                <w:rFonts w:ascii="Times New Roman" w:eastAsia="Times New Roman" w:hAnsi="Times New Roman" w:cs="Times New Roman"/>
                <w:lang w:val="ru-RU"/>
              </w:rPr>
            </w:pPr>
            <w:r w:rsidRPr="00881F72">
              <w:rPr>
                <w:rFonts w:ascii="Times New Roman" w:eastAsia="Times New Roman" w:hAnsi="Times New Roman" w:cs="Times New Roman"/>
                <w:lang w:val="ru-RU"/>
              </w:rPr>
              <w:t>Товарная накладная ТОРГ-12, формат утвержден приказом ФНС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81F72" w:rsidRPr="00881F72" w:rsidRDefault="00961965" w:rsidP="000E0E39">
            <w:pPr>
              <w:spacing w:line="254" w:lineRule="exact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xls(xlsx), xml (утв. приказом ФНС России от 19.12.2023 N ЕД-7-26/970@), word, pdf, tiff"/>
                  </w:textInput>
                </w:ffData>
              </w:fldChar>
            </w:r>
            <w:r w:rsidRPr="00961965">
              <w:rPr>
                <w:rFonts w:ascii="Times New Roman" w:hAnsi="Times New Roman" w:cs="Times New Roman"/>
                <w:lang w:val="ru-RU"/>
              </w:rPr>
              <w:instrText xml:space="preserve"> </w:instrText>
            </w:r>
            <w:r>
              <w:rPr>
                <w:rFonts w:ascii="Times New Roman" w:hAnsi="Times New Roman" w:cs="Times New Roman"/>
              </w:rPr>
              <w:instrText>FORMTEXT</w:instrText>
            </w:r>
            <w:r w:rsidRPr="00961965">
              <w:rPr>
                <w:rFonts w:ascii="Times New Roman" w:hAnsi="Times New Roman" w:cs="Times New Roman"/>
                <w:lang w:val="ru-RU"/>
              </w:rPr>
              <w:instrText xml:space="preserve"> </w:instrTex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</w:rPr>
              <w:t>xls</w:t>
            </w:r>
            <w:r w:rsidRPr="00961965">
              <w:rPr>
                <w:rFonts w:ascii="Times New Roman" w:hAnsi="Times New Roman" w:cs="Times New Roman"/>
                <w:noProof/>
                <w:lang w:val="ru-RU"/>
              </w:rPr>
              <w:t>(</w:t>
            </w:r>
            <w:r>
              <w:rPr>
                <w:rFonts w:ascii="Times New Roman" w:hAnsi="Times New Roman" w:cs="Times New Roman"/>
                <w:noProof/>
              </w:rPr>
              <w:t>xlsx</w:t>
            </w:r>
            <w:r w:rsidRPr="00961965">
              <w:rPr>
                <w:rFonts w:ascii="Times New Roman" w:hAnsi="Times New Roman" w:cs="Times New Roman"/>
                <w:noProof/>
                <w:lang w:val="ru-RU"/>
              </w:rPr>
              <w:t xml:space="preserve">), </w:t>
            </w:r>
            <w:r>
              <w:rPr>
                <w:rFonts w:ascii="Times New Roman" w:hAnsi="Times New Roman" w:cs="Times New Roman"/>
                <w:noProof/>
              </w:rPr>
              <w:t>xml</w:t>
            </w:r>
            <w:r w:rsidRPr="00961965">
              <w:rPr>
                <w:rFonts w:ascii="Times New Roman" w:hAnsi="Times New Roman" w:cs="Times New Roman"/>
                <w:noProof/>
                <w:lang w:val="ru-RU"/>
              </w:rPr>
              <w:t xml:space="preserve"> (утв. приказом ФНС России от 19.12.2023 </w:t>
            </w:r>
            <w:r>
              <w:rPr>
                <w:rFonts w:ascii="Times New Roman" w:hAnsi="Times New Roman" w:cs="Times New Roman"/>
                <w:noProof/>
              </w:rPr>
              <w:t>N</w:t>
            </w:r>
            <w:r w:rsidRPr="00961965">
              <w:rPr>
                <w:rFonts w:ascii="Times New Roman" w:hAnsi="Times New Roman" w:cs="Times New Roman"/>
                <w:noProof/>
                <w:lang w:val="ru-RU"/>
              </w:rPr>
              <w:t xml:space="preserve"> ЕД-7-26/970@), </w:t>
            </w:r>
            <w:r>
              <w:rPr>
                <w:rFonts w:ascii="Times New Roman" w:hAnsi="Times New Roman" w:cs="Times New Roman"/>
                <w:noProof/>
              </w:rPr>
              <w:t>word</w:t>
            </w:r>
            <w:r w:rsidRPr="00961965">
              <w:rPr>
                <w:rFonts w:ascii="Times New Roman" w:hAnsi="Times New Roman" w:cs="Times New Roman"/>
                <w:noProof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noProof/>
              </w:rPr>
              <w:t>pdf</w:t>
            </w:r>
            <w:r w:rsidRPr="00961965">
              <w:rPr>
                <w:rFonts w:ascii="Times New Roman" w:hAnsi="Times New Roman" w:cs="Times New Roman"/>
                <w:noProof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noProof/>
              </w:rPr>
              <w:t>tiff</w: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1F72" w:rsidRPr="00BF5FB1" w:rsidRDefault="00881F72" w:rsidP="000E0E39">
            <w:pPr>
              <w:spacing w:line="230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BF5FB1">
              <w:rPr>
                <w:rFonts w:ascii="Times New Roman" w:eastAsia="Times New Roman" w:hAnsi="Times New Roman" w:cs="Times New Roman"/>
              </w:rPr>
              <w:t>Товарная</w:t>
            </w:r>
            <w:proofErr w:type="spellEnd"/>
            <w:r w:rsidRPr="00BF5FB1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BF5FB1">
              <w:rPr>
                <w:rFonts w:ascii="Times New Roman" w:eastAsia="Times New Roman" w:hAnsi="Times New Roman" w:cs="Times New Roman"/>
              </w:rPr>
              <w:t>накладная</w:t>
            </w:r>
            <w:proofErr w:type="spellEnd"/>
            <w:r w:rsidRPr="00BF5FB1">
              <w:rPr>
                <w:rFonts w:ascii="Times New Roman" w:eastAsia="Times New Roman" w:hAnsi="Times New Roman" w:cs="Times New Roman"/>
              </w:rPr>
              <w:t xml:space="preserve"> ТОРГ-12</w:t>
            </w:r>
          </w:p>
        </w:tc>
      </w:tr>
      <w:tr w:rsidR="00881F72" w:rsidRPr="00FC562A" w:rsidTr="000E0E39">
        <w:trPr>
          <w:trHeight w:val="51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81F72" w:rsidRPr="00BF5FB1" w:rsidRDefault="00881F72" w:rsidP="000E0E39">
            <w:pPr>
              <w:spacing w:line="230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BF5FB1">
              <w:rPr>
                <w:rFonts w:ascii="Times New Roman" w:eastAsia="Times New Roman" w:hAnsi="Times New Roman" w:cs="Times New Roman"/>
              </w:rPr>
              <w:t>Универсальный</w:t>
            </w:r>
            <w:proofErr w:type="spellEnd"/>
            <w:r w:rsidRPr="00BF5FB1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BF5FB1">
              <w:rPr>
                <w:rFonts w:ascii="Times New Roman" w:eastAsia="Times New Roman" w:hAnsi="Times New Roman" w:cs="Times New Roman"/>
              </w:rPr>
              <w:t>передаточный</w:t>
            </w:r>
            <w:proofErr w:type="spellEnd"/>
            <w:r w:rsidRPr="00BF5FB1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BF5FB1">
              <w:rPr>
                <w:rFonts w:ascii="Times New Roman" w:eastAsia="Times New Roman" w:hAnsi="Times New Roman" w:cs="Times New Roman"/>
              </w:rPr>
              <w:t>документ</w:t>
            </w:r>
            <w:proofErr w:type="spellEnd"/>
            <w:r w:rsidRPr="00BF5FB1">
              <w:rPr>
                <w:rFonts w:ascii="Times New Roman" w:eastAsia="Times New Roman" w:hAnsi="Times New Roman" w:cs="Times New Roman"/>
              </w:rPr>
              <w:t xml:space="preserve"> (УПД)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81F72" w:rsidRPr="00881F72" w:rsidRDefault="00961965" w:rsidP="000E0E39">
            <w:pPr>
              <w:spacing w:line="254" w:lineRule="exact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xml, утв. приказом ФНС России от 19.12.2023 N ЕД-7-26/970@"/>
                  </w:textInput>
                </w:ffData>
              </w:fldChar>
            </w:r>
            <w:r w:rsidRPr="00961965">
              <w:rPr>
                <w:rFonts w:ascii="Times New Roman" w:hAnsi="Times New Roman" w:cs="Times New Roman"/>
                <w:lang w:val="ru-RU"/>
              </w:rPr>
              <w:instrText xml:space="preserve"> </w:instrText>
            </w:r>
            <w:r>
              <w:rPr>
                <w:rFonts w:ascii="Times New Roman" w:hAnsi="Times New Roman" w:cs="Times New Roman"/>
              </w:rPr>
              <w:instrText>FORMTEXT</w:instrText>
            </w:r>
            <w:r w:rsidRPr="00961965">
              <w:rPr>
                <w:rFonts w:ascii="Times New Roman" w:hAnsi="Times New Roman" w:cs="Times New Roman"/>
                <w:lang w:val="ru-RU"/>
              </w:rPr>
              <w:instrText xml:space="preserve"> </w:instrTex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</w:rPr>
              <w:t>xml</w:t>
            </w:r>
            <w:r w:rsidRPr="00961965">
              <w:rPr>
                <w:rFonts w:ascii="Times New Roman" w:hAnsi="Times New Roman" w:cs="Times New Roman"/>
                <w:noProof/>
                <w:lang w:val="ru-RU"/>
              </w:rPr>
              <w:t xml:space="preserve">, утв. приказом ФНС России от 19.12.2023 </w:t>
            </w:r>
            <w:r>
              <w:rPr>
                <w:rFonts w:ascii="Times New Roman" w:hAnsi="Times New Roman" w:cs="Times New Roman"/>
                <w:noProof/>
              </w:rPr>
              <w:t>N</w:t>
            </w:r>
            <w:r w:rsidRPr="00961965">
              <w:rPr>
                <w:rFonts w:ascii="Times New Roman" w:hAnsi="Times New Roman" w:cs="Times New Roman"/>
                <w:noProof/>
                <w:lang w:val="ru-RU"/>
              </w:rPr>
              <w:t xml:space="preserve"> ЕД-7-26/970@</w: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1F72" w:rsidRPr="00881F72" w:rsidRDefault="00881F72" w:rsidP="000E0E39">
            <w:pPr>
              <w:spacing w:line="230" w:lineRule="exact"/>
              <w:rPr>
                <w:rFonts w:ascii="Times New Roman" w:eastAsia="Times New Roman" w:hAnsi="Times New Roman" w:cs="Times New Roman"/>
                <w:lang w:val="ru-RU"/>
              </w:rPr>
            </w:pPr>
            <w:r w:rsidRPr="00881F72">
              <w:rPr>
                <w:rFonts w:ascii="Times New Roman" w:eastAsia="Times New Roman" w:hAnsi="Times New Roman" w:cs="Times New Roman"/>
                <w:lang w:val="ru-RU"/>
              </w:rPr>
              <w:t>Товарная накладная ТОРГ-12/Акт оказанных услуг/ Счет-фактура</w:t>
            </w:r>
          </w:p>
        </w:tc>
      </w:tr>
      <w:tr w:rsidR="00881F72" w:rsidRPr="002D1F9C" w:rsidTr="000E0E39">
        <w:trPr>
          <w:trHeight w:val="533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81F72" w:rsidRPr="00881F72" w:rsidRDefault="00881F72" w:rsidP="000E0E39">
            <w:pPr>
              <w:spacing w:line="230" w:lineRule="exact"/>
              <w:rPr>
                <w:rFonts w:ascii="Times New Roman" w:eastAsia="Times New Roman" w:hAnsi="Times New Roman" w:cs="Times New Roman"/>
                <w:shd w:val="clear" w:color="auto" w:fill="FFFFFF"/>
                <w:lang w:val="ru-RU"/>
              </w:rPr>
            </w:pPr>
            <w:r w:rsidRPr="00881F72">
              <w:rPr>
                <w:rFonts w:ascii="Times New Roman" w:eastAsia="Times New Roman" w:hAnsi="Times New Roman" w:cs="Times New Roman"/>
                <w:shd w:val="clear" w:color="auto" w:fill="FFFFFF"/>
                <w:lang w:val="ru-RU"/>
              </w:rPr>
              <w:t>Акт оказанных услуг</w:t>
            </w:r>
            <w:r w:rsidRPr="00881F72">
              <w:rPr>
                <w:rFonts w:ascii="Times New Roman" w:eastAsia="Times New Roman" w:hAnsi="Times New Roman" w:cs="Times New Roman"/>
                <w:lang w:val="ru-RU"/>
              </w:rPr>
              <w:t>, формат утвержден приказом ФНС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81F72" w:rsidRPr="00881F72" w:rsidRDefault="00961965" w:rsidP="000E0E39">
            <w:pPr>
              <w:spacing w:line="230" w:lineRule="exact"/>
              <w:rPr>
                <w:rFonts w:ascii="Times New Roman" w:eastAsia="Times New Roman" w:hAnsi="Times New Roman" w:cs="Times New Roman"/>
                <w:shd w:val="clear" w:color="auto" w:fill="FFFFFF"/>
                <w:lang w:val="ru-RU"/>
              </w:rPr>
            </w:pPr>
            <w:r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xls(xlsx), xml (утв. приказом ФНС России от 19.12.2023 N ЕД-7-26/970@), word, pdf, tiff"/>
                  </w:textInput>
                </w:ffData>
              </w:fldChar>
            </w:r>
            <w:r w:rsidRPr="00961965">
              <w:rPr>
                <w:rFonts w:ascii="Times New Roman" w:hAnsi="Times New Roman" w:cs="Times New Roman"/>
                <w:lang w:val="ru-RU"/>
              </w:rPr>
              <w:instrText xml:space="preserve"> </w:instrText>
            </w:r>
            <w:r>
              <w:rPr>
                <w:rFonts w:ascii="Times New Roman" w:hAnsi="Times New Roman" w:cs="Times New Roman"/>
              </w:rPr>
              <w:instrText>FORMTEXT</w:instrText>
            </w:r>
            <w:r w:rsidRPr="00961965">
              <w:rPr>
                <w:rFonts w:ascii="Times New Roman" w:hAnsi="Times New Roman" w:cs="Times New Roman"/>
                <w:lang w:val="ru-RU"/>
              </w:rPr>
              <w:instrText xml:space="preserve"> </w:instrTex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</w:rPr>
              <w:t>xls</w:t>
            </w:r>
            <w:r w:rsidRPr="00961965">
              <w:rPr>
                <w:rFonts w:ascii="Times New Roman" w:hAnsi="Times New Roman" w:cs="Times New Roman"/>
                <w:noProof/>
                <w:lang w:val="ru-RU"/>
              </w:rPr>
              <w:t>(</w:t>
            </w:r>
            <w:r>
              <w:rPr>
                <w:rFonts w:ascii="Times New Roman" w:hAnsi="Times New Roman" w:cs="Times New Roman"/>
                <w:noProof/>
              </w:rPr>
              <w:t>xlsx</w:t>
            </w:r>
            <w:r w:rsidRPr="00961965">
              <w:rPr>
                <w:rFonts w:ascii="Times New Roman" w:hAnsi="Times New Roman" w:cs="Times New Roman"/>
                <w:noProof/>
                <w:lang w:val="ru-RU"/>
              </w:rPr>
              <w:t xml:space="preserve">), </w:t>
            </w:r>
            <w:r>
              <w:rPr>
                <w:rFonts w:ascii="Times New Roman" w:hAnsi="Times New Roman" w:cs="Times New Roman"/>
                <w:noProof/>
              </w:rPr>
              <w:t>xml</w:t>
            </w:r>
            <w:r w:rsidRPr="00961965">
              <w:rPr>
                <w:rFonts w:ascii="Times New Roman" w:hAnsi="Times New Roman" w:cs="Times New Roman"/>
                <w:noProof/>
                <w:lang w:val="ru-RU"/>
              </w:rPr>
              <w:t xml:space="preserve"> (утв. приказом ФНС России от 19.12.2023 </w:t>
            </w:r>
            <w:r>
              <w:rPr>
                <w:rFonts w:ascii="Times New Roman" w:hAnsi="Times New Roman" w:cs="Times New Roman"/>
                <w:noProof/>
              </w:rPr>
              <w:t>N</w:t>
            </w:r>
            <w:r w:rsidRPr="00961965">
              <w:rPr>
                <w:rFonts w:ascii="Times New Roman" w:hAnsi="Times New Roman" w:cs="Times New Roman"/>
                <w:noProof/>
                <w:lang w:val="ru-RU"/>
              </w:rPr>
              <w:t xml:space="preserve"> ЕД-7-26/970@), </w:t>
            </w:r>
            <w:r>
              <w:rPr>
                <w:rFonts w:ascii="Times New Roman" w:hAnsi="Times New Roman" w:cs="Times New Roman"/>
                <w:noProof/>
              </w:rPr>
              <w:t>word</w:t>
            </w:r>
            <w:r w:rsidRPr="00961965">
              <w:rPr>
                <w:rFonts w:ascii="Times New Roman" w:hAnsi="Times New Roman" w:cs="Times New Roman"/>
                <w:noProof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noProof/>
              </w:rPr>
              <w:t>pdf</w:t>
            </w:r>
            <w:r w:rsidRPr="00961965">
              <w:rPr>
                <w:rFonts w:ascii="Times New Roman" w:hAnsi="Times New Roman" w:cs="Times New Roman"/>
                <w:noProof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noProof/>
              </w:rPr>
              <w:t>tiff</w: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1F72" w:rsidRPr="00BF5FB1" w:rsidRDefault="00881F72" w:rsidP="000E0E39">
            <w:pPr>
              <w:spacing w:line="230" w:lineRule="exact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proofErr w:type="spellStart"/>
            <w:r w:rsidRPr="00BF5FB1">
              <w:rPr>
                <w:rFonts w:ascii="Times New Roman" w:eastAsia="Times New Roman" w:hAnsi="Times New Roman" w:cs="Times New Roman"/>
                <w:shd w:val="clear" w:color="auto" w:fill="FFFFFF"/>
              </w:rPr>
              <w:t>Акт</w:t>
            </w:r>
            <w:proofErr w:type="spellEnd"/>
            <w:r w:rsidRPr="00BF5FB1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</w:t>
            </w:r>
            <w:proofErr w:type="spellStart"/>
            <w:r w:rsidRPr="00BF5FB1">
              <w:rPr>
                <w:rFonts w:ascii="Times New Roman" w:eastAsia="Times New Roman" w:hAnsi="Times New Roman" w:cs="Times New Roman"/>
                <w:shd w:val="clear" w:color="auto" w:fill="FFFFFF"/>
              </w:rPr>
              <w:t>оказанных</w:t>
            </w:r>
            <w:proofErr w:type="spellEnd"/>
            <w:r w:rsidRPr="00BF5FB1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</w:t>
            </w:r>
            <w:proofErr w:type="spellStart"/>
            <w:r w:rsidRPr="00BF5FB1">
              <w:rPr>
                <w:rFonts w:ascii="Times New Roman" w:eastAsia="Times New Roman" w:hAnsi="Times New Roman" w:cs="Times New Roman"/>
                <w:shd w:val="clear" w:color="auto" w:fill="FFFFFF"/>
              </w:rPr>
              <w:t>услуг</w:t>
            </w:r>
            <w:proofErr w:type="spellEnd"/>
          </w:p>
        </w:tc>
      </w:tr>
      <w:tr w:rsidR="00881F72" w:rsidRPr="002D1F9C" w:rsidTr="000E0E39">
        <w:trPr>
          <w:trHeight w:val="77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81F72" w:rsidRPr="00BF5FB1" w:rsidRDefault="00881F72" w:rsidP="000E0E39">
            <w:pPr>
              <w:spacing w:line="230" w:lineRule="exact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proofErr w:type="spellStart"/>
            <w:r w:rsidRPr="00BF5FB1">
              <w:rPr>
                <w:rFonts w:ascii="Times New Roman" w:eastAsia="Times New Roman" w:hAnsi="Times New Roman" w:cs="Times New Roman"/>
                <w:shd w:val="clear" w:color="auto" w:fill="FFFFFF"/>
              </w:rPr>
              <w:t>Счет-фактура</w:t>
            </w:r>
            <w:proofErr w:type="spellEnd"/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81F72" w:rsidRPr="00881F72" w:rsidRDefault="00961965" w:rsidP="000E0E39">
            <w:pPr>
              <w:spacing w:line="230" w:lineRule="exact"/>
              <w:rPr>
                <w:rFonts w:ascii="Times New Roman" w:eastAsia="Times New Roman" w:hAnsi="Times New Roman" w:cs="Times New Roman"/>
                <w:shd w:val="clear" w:color="auto" w:fill="FFFFFF"/>
                <w:lang w:val="ru-RU"/>
              </w:rPr>
            </w:pPr>
            <w:r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xml, утв. приказом ФНС России от 19.12.2023 N ЕД-7-26/970@"/>
                  </w:textInput>
                </w:ffData>
              </w:fldChar>
            </w:r>
            <w:r w:rsidRPr="00961965">
              <w:rPr>
                <w:rFonts w:ascii="Times New Roman" w:hAnsi="Times New Roman" w:cs="Times New Roman"/>
                <w:lang w:val="ru-RU"/>
              </w:rPr>
              <w:instrText xml:space="preserve"> </w:instrText>
            </w:r>
            <w:r>
              <w:rPr>
                <w:rFonts w:ascii="Times New Roman" w:hAnsi="Times New Roman" w:cs="Times New Roman"/>
              </w:rPr>
              <w:instrText>FORMTEXT</w:instrText>
            </w:r>
            <w:r w:rsidRPr="00961965">
              <w:rPr>
                <w:rFonts w:ascii="Times New Roman" w:hAnsi="Times New Roman" w:cs="Times New Roman"/>
                <w:lang w:val="ru-RU"/>
              </w:rPr>
              <w:instrText xml:space="preserve"> </w:instrTex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</w:rPr>
              <w:t>xml</w:t>
            </w:r>
            <w:r w:rsidRPr="00961965">
              <w:rPr>
                <w:rFonts w:ascii="Times New Roman" w:hAnsi="Times New Roman" w:cs="Times New Roman"/>
                <w:noProof/>
                <w:lang w:val="ru-RU"/>
              </w:rPr>
              <w:t xml:space="preserve">, утв. приказом ФНС России от 19.12.2023 </w:t>
            </w:r>
            <w:r>
              <w:rPr>
                <w:rFonts w:ascii="Times New Roman" w:hAnsi="Times New Roman" w:cs="Times New Roman"/>
                <w:noProof/>
              </w:rPr>
              <w:t>N</w:t>
            </w:r>
            <w:r w:rsidRPr="00961965">
              <w:rPr>
                <w:rFonts w:ascii="Times New Roman" w:hAnsi="Times New Roman" w:cs="Times New Roman"/>
                <w:noProof/>
                <w:lang w:val="ru-RU"/>
              </w:rPr>
              <w:t xml:space="preserve"> ЕД-7-26/970@</w: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1F72" w:rsidRPr="00BF5FB1" w:rsidRDefault="00881F72" w:rsidP="000E0E39">
            <w:pPr>
              <w:spacing w:line="230" w:lineRule="exact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proofErr w:type="spellStart"/>
            <w:r w:rsidRPr="00BF5FB1">
              <w:rPr>
                <w:rFonts w:ascii="Times New Roman" w:eastAsia="Times New Roman" w:hAnsi="Times New Roman" w:cs="Times New Roman"/>
                <w:shd w:val="clear" w:color="auto" w:fill="FFFFFF"/>
              </w:rPr>
              <w:t>Счет-фактура</w:t>
            </w:r>
            <w:proofErr w:type="spellEnd"/>
          </w:p>
        </w:tc>
      </w:tr>
      <w:tr w:rsidR="00881F72" w:rsidRPr="002D1F9C" w:rsidTr="000E0E39">
        <w:trPr>
          <w:trHeight w:val="77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81F72" w:rsidRPr="00BF5FB1" w:rsidRDefault="00881F72" w:rsidP="000E0E39">
            <w:pPr>
              <w:spacing w:line="230" w:lineRule="exact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proofErr w:type="spellStart"/>
            <w:r w:rsidRPr="00BF5FB1">
              <w:rPr>
                <w:rFonts w:ascii="Times New Roman" w:eastAsia="Times New Roman" w:hAnsi="Times New Roman" w:cs="Times New Roman"/>
                <w:shd w:val="clear" w:color="auto" w:fill="FFFFFF"/>
              </w:rPr>
              <w:t>Корректировочн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ый</w:t>
            </w:r>
            <w:proofErr w:type="spellEnd"/>
            <w:r w:rsidRPr="00BF5FB1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</w:t>
            </w:r>
            <w:proofErr w:type="spellStart"/>
            <w:r w:rsidRPr="00BF5FB1">
              <w:rPr>
                <w:rFonts w:ascii="Times New Roman" w:eastAsia="Times New Roman" w:hAnsi="Times New Roman" w:cs="Times New Roman"/>
                <w:shd w:val="clear" w:color="auto" w:fill="FFFFFF"/>
              </w:rPr>
              <w:t>счет-фактура</w:t>
            </w:r>
            <w:proofErr w:type="spellEnd"/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81F72" w:rsidRPr="00881F72" w:rsidRDefault="00881F72" w:rsidP="000E0E39">
            <w:pPr>
              <w:spacing w:line="230" w:lineRule="exact"/>
              <w:rPr>
                <w:rFonts w:ascii="Times New Roman" w:eastAsia="Times New Roman" w:hAnsi="Times New Roman" w:cs="Times New Roman"/>
                <w:shd w:val="clear" w:color="auto" w:fill="FFFFFF"/>
                <w:lang w:val="ru-RU"/>
              </w:rPr>
            </w:pPr>
            <w:r w:rsidRPr="007E45E7">
              <w:rPr>
                <w:rFonts w:ascii="Times New Roman" w:hAnsi="Times New Roman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xml, утв. приказом ФНС России от 08.04.2019 № ММВ-7-15/176@ "/>
                  </w:textInput>
                </w:ffData>
              </w:fldChar>
            </w:r>
            <w:r w:rsidRPr="00881F72">
              <w:rPr>
                <w:rFonts w:ascii="Times New Roman" w:hAnsi="Times New Roman"/>
                <w:lang w:val="ru-RU"/>
              </w:rPr>
              <w:instrText xml:space="preserve"> </w:instrText>
            </w:r>
            <w:r w:rsidRPr="007E45E7">
              <w:rPr>
                <w:rFonts w:ascii="Times New Roman" w:hAnsi="Times New Roman"/>
              </w:rPr>
              <w:instrText>FORMTEXT</w:instrText>
            </w:r>
            <w:r w:rsidRPr="00881F72">
              <w:rPr>
                <w:rFonts w:ascii="Times New Roman" w:hAnsi="Times New Roman"/>
                <w:lang w:val="ru-RU"/>
              </w:rPr>
              <w:instrText xml:space="preserve"> </w:instrText>
            </w:r>
            <w:r w:rsidRPr="007E45E7">
              <w:rPr>
                <w:rFonts w:ascii="Times New Roman" w:hAnsi="Times New Roman"/>
              </w:rPr>
            </w:r>
            <w:r w:rsidRPr="007E45E7">
              <w:rPr>
                <w:rFonts w:ascii="Times New Roman" w:hAnsi="Times New Roman"/>
              </w:rPr>
              <w:fldChar w:fldCharType="separate"/>
            </w:r>
            <w:r w:rsidRPr="007E45E7">
              <w:rPr>
                <w:rFonts w:ascii="Times New Roman" w:hAnsi="Times New Roman"/>
                <w:noProof/>
              </w:rPr>
              <w:t>xml</w:t>
            </w:r>
            <w:r w:rsidRPr="00881F72">
              <w:rPr>
                <w:rFonts w:ascii="Times New Roman" w:hAnsi="Times New Roman"/>
                <w:noProof/>
                <w:lang w:val="ru-RU"/>
              </w:rPr>
              <w:t xml:space="preserve">, утв. приказом ФНС России от 12.10.2020 № ЕД-7-26/736@ </w:t>
            </w:r>
            <w:r w:rsidRPr="007E45E7">
              <w:rPr>
                <w:rFonts w:ascii="Times New Roman" w:hAnsi="Times New Roman"/>
              </w:rPr>
              <w:fldChar w:fldCharType="end"/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1F72" w:rsidRPr="00BF5FB1" w:rsidRDefault="00881F72" w:rsidP="000E0E39">
            <w:pPr>
              <w:spacing w:line="230" w:lineRule="exact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proofErr w:type="spellStart"/>
            <w:r w:rsidRPr="00BF5FB1">
              <w:rPr>
                <w:rFonts w:ascii="Times New Roman" w:eastAsia="Times New Roman" w:hAnsi="Times New Roman" w:cs="Times New Roman"/>
                <w:shd w:val="clear" w:color="auto" w:fill="FFFFFF"/>
              </w:rPr>
              <w:t>Корректировочн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ый</w:t>
            </w:r>
            <w:proofErr w:type="spellEnd"/>
            <w:r w:rsidRPr="00BF5FB1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</w:t>
            </w:r>
            <w:proofErr w:type="spellStart"/>
            <w:r w:rsidRPr="00BF5FB1">
              <w:rPr>
                <w:rFonts w:ascii="Times New Roman" w:eastAsia="Times New Roman" w:hAnsi="Times New Roman" w:cs="Times New Roman"/>
                <w:shd w:val="clear" w:color="auto" w:fill="FFFFFF"/>
              </w:rPr>
              <w:t>счет-фактура</w:t>
            </w:r>
            <w:proofErr w:type="spellEnd"/>
          </w:p>
        </w:tc>
        <w:bookmarkStart w:id="16" w:name="_GoBack"/>
        <w:bookmarkEnd w:id="16"/>
      </w:tr>
      <w:tr w:rsidR="00881F72" w:rsidRPr="002D1F9C" w:rsidTr="000E0E39">
        <w:trPr>
          <w:trHeight w:val="51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81F72" w:rsidRPr="00BF5FB1" w:rsidRDefault="00881F72" w:rsidP="000E0E39">
            <w:pPr>
              <w:spacing w:line="230" w:lineRule="exact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proofErr w:type="spellStart"/>
            <w:r w:rsidRPr="00BF5FB1">
              <w:rPr>
                <w:rFonts w:ascii="Times New Roman" w:eastAsia="Times New Roman" w:hAnsi="Times New Roman" w:cs="Times New Roman"/>
                <w:shd w:val="clear" w:color="auto" w:fill="FFFFFF"/>
              </w:rPr>
              <w:t>Отчет</w:t>
            </w:r>
            <w:proofErr w:type="spellEnd"/>
            <w:r w:rsidRPr="00BF5FB1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</w:t>
            </w:r>
            <w:proofErr w:type="spellStart"/>
            <w:r w:rsidRPr="00BF5FB1">
              <w:rPr>
                <w:rFonts w:ascii="Times New Roman" w:eastAsia="Times New Roman" w:hAnsi="Times New Roman" w:cs="Times New Roman"/>
                <w:shd w:val="clear" w:color="auto" w:fill="FFFFFF"/>
              </w:rPr>
              <w:t>агента</w:t>
            </w:r>
            <w:proofErr w:type="spellEnd"/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81F72" w:rsidRPr="00BF5FB1" w:rsidRDefault="00881F72" w:rsidP="000E0E39">
            <w:pPr>
              <w:spacing w:line="230" w:lineRule="exact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BF5FB1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xls(xlsx), xml, word, pdf, tiff"/>
                  </w:textInput>
                </w:ffData>
              </w:fldChar>
            </w:r>
            <w:r w:rsidRPr="00BF5FB1">
              <w:rPr>
                <w:rFonts w:ascii="Times New Roman" w:hAnsi="Times New Roman" w:cs="Times New Roman"/>
              </w:rPr>
              <w:instrText xml:space="preserve"> FORMTEXT </w:instrText>
            </w:r>
            <w:r w:rsidRPr="00BF5FB1">
              <w:rPr>
                <w:rFonts w:ascii="Times New Roman" w:hAnsi="Times New Roman" w:cs="Times New Roman"/>
              </w:rPr>
            </w:r>
            <w:r w:rsidRPr="00BF5FB1">
              <w:rPr>
                <w:rFonts w:ascii="Times New Roman" w:hAnsi="Times New Roman" w:cs="Times New Roman"/>
              </w:rPr>
              <w:fldChar w:fldCharType="separate"/>
            </w:r>
            <w:r w:rsidRPr="00BF5FB1">
              <w:rPr>
                <w:rFonts w:ascii="Times New Roman" w:hAnsi="Times New Roman" w:cs="Times New Roman"/>
                <w:noProof/>
              </w:rPr>
              <w:t>xls(xlsx), xml, word, pdf, tiff</w:t>
            </w:r>
            <w:r w:rsidRPr="00BF5FB1"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1F72" w:rsidRPr="00BF5FB1" w:rsidRDefault="00881F72" w:rsidP="000E0E39">
            <w:pPr>
              <w:spacing w:line="230" w:lineRule="exact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proofErr w:type="spellStart"/>
            <w:r w:rsidRPr="00BF5FB1">
              <w:rPr>
                <w:rFonts w:ascii="Times New Roman" w:eastAsia="Times New Roman" w:hAnsi="Times New Roman" w:cs="Times New Roman"/>
                <w:shd w:val="clear" w:color="auto" w:fill="FFFFFF"/>
              </w:rPr>
              <w:t>Отчет</w:t>
            </w:r>
            <w:proofErr w:type="spellEnd"/>
            <w:r w:rsidRPr="00BF5FB1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</w:t>
            </w:r>
            <w:proofErr w:type="spellStart"/>
            <w:r w:rsidRPr="00BF5FB1">
              <w:rPr>
                <w:rFonts w:ascii="Times New Roman" w:eastAsia="Times New Roman" w:hAnsi="Times New Roman" w:cs="Times New Roman"/>
                <w:shd w:val="clear" w:color="auto" w:fill="FFFFFF"/>
              </w:rPr>
              <w:t>агента</w:t>
            </w:r>
            <w:proofErr w:type="spellEnd"/>
          </w:p>
        </w:tc>
      </w:tr>
      <w:tr w:rsidR="00881F72" w:rsidRPr="002D1F9C" w:rsidTr="000E0E39">
        <w:trPr>
          <w:trHeight w:val="523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81F72" w:rsidRPr="00BF5FB1" w:rsidRDefault="00881F72" w:rsidP="000E0E39">
            <w:pPr>
              <w:spacing w:line="230" w:lineRule="exact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proofErr w:type="spellStart"/>
            <w:r w:rsidRPr="00BF5FB1">
              <w:rPr>
                <w:rFonts w:ascii="Times New Roman" w:eastAsia="Times New Roman" w:hAnsi="Times New Roman" w:cs="Times New Roman"/>
                <w:shd w:val="clear" w:color="auto" w:fill="FFFFFF"/>
              </w:rPr>
              <w:t>Акт</w:t>
            </w:r>
            <w:proofErr w:type="spellEnd"/>
            <w:r w:rsidRPr="00BF5FB1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</w:t>
            </w:r>
            <w:proofErr w:type="spellStart"/>
            <w:r w:rsidRPr="00BF5FB1">
              <w:rPr>
                <w:rFonts w:ascii="Times New Roman" w:eastAsia="Times New Roman" w:hAnsi="Times New Roman" w:cs="Times New Roman"/>
                <w:shd w:val="clear" w:color="auto" w:fill="FFFFFF"/>
              </w:rPr>
              <w:t>сверки</w:t>
            </w:r>
            <w:proofErr w:type="spellEnd"/>
            <w:r w:rsidRPr="00BF5FB1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</w:t>
            </w:r>
            <w:proofErr w:type="spellStart"/>
            <w:r w:rsidRPr="00BF5FB1">
              <w:rPr>
                <w:rFonts w:ascii="Times New Roman" w:eastAsia="Times New Roman" w:hAnsi="Times New Roman" w:cs="Times New Roman"/>
                <w:shd w:val="clear" w:color="auto" w:fill="FFFFFF"/>
              </w:rPr>
              <w:t>расчетов</w:t>
            </w:r>
            <w:proofErr w:type="spellEnd"/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81F72" w:rsidRPr="00BF5FB1" w:rsidRDefault="00881F72" w:rsidP="000E0E39">
            <w:pPr>
              <w:spacing w:line="230" w:lineRule="exact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BF5FB1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xls(xlsx), xml, word, pdf, tiff"/>
                  </w:textInput>
                </w:ffData>
              </w:fldChar>
            </w:r>
            <w:r w:rsidRPr="00BF5FB1">
              <w:rPr>
                <w:rFonts w:ascii="Times New Roman" w:hAnsi="Times New Roman" w:cs="Times New Roman"/>
              </w:rPr>
              <w:instrText xml:space="preserve"> FORMTEXT </w:instrText>
            </w:r>
            <w:r w:rsidRPr="00BF5FB1">
              <w:rPr>
                <w:rFonts w:ascii="Times New Roman" w:hAnsi="Times New Roman" w:cs="Times New Roman"/>
              </w:rPr>
            </w:r>
            <w:r w:rsidRPr="00BF5FB1">
              <w:rPr>
                <w:rFonts w:ascii="Times New Roman" w:hAnsi="Times New Roman" w:cs="Times New Roman"/>
              </w:rPr>
              <w:fldChar w:fldCharType="separate"/>
            </w:r>
            <w:r w:rsidRPr="00BF5FB1">
              <w:rPr>
                <w:rFonts w:ascii="Times New Roman" w:hAnsi="Times New Roman" w:cs="Times New Roman"/>
                <w:noProof/>
              </w:rPr>
              <w:t>xls(xlsx), xml, word, pdf, tiff</w:t>
            </w:r>
            <w:r w:rsidRPr="00BF5FB1"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1F72" w:rsidRPr="00BF5FB1" w:rsidRDefault="00881F72" w:rsidP="000E0E39">
            <w:pPr>
              <w:spacing w:line="230" w:lineRule="exact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proofErr w:type="spellStart"/>
            <w:r w:rsidRPr="00BF5FB1">
              <w:rPr>
                <w:rFonts w:ascii="Times New Roman" w:eastAsia="Times New Roman" w:hAnsi="Times New Roman" w:cs="Times New Roman"/>
                <w:shd w:val="clear" w:color="auto" w:fill="FFFFFF"/>
              </w:rPr>
              <w:t>Акт</w:t>
            </w:r>
            <w:proofErr w:type="spellEnd"/>
            <w:r w:rsidRPr="00BF5FB1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</w:t>
            </w:r>
            <w:proofErr w:type="spellStart"/>
            <w:r w:rsidRPr="00BF5FB1">
              <w:rPr>
                <w:rFonts w:ascii="Times New Roman" w:eastAsia="Times New Roman" w:hAnsi="Times New Roman" w:cs="Times New Roman"/>
                <w:shd w:val="clear" w:color="auto" w:fill="FFFFFF"/>
              </w:rPr>
              <w:t>сверки</w:t>
            </w:r>
            <w:proofErr w:type="spellEnd"/>
            <w:r w:rsidRPr="00BF5FB1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</w:t>
            </w:r>
            <w:proofErr w:type="spellStart"/>
            <w:r w:rsidRPr="00BF5FB1">
              <w:rPr>
                <w:rFonts w:ascii="Times New Roman" w:eastAsia="Times New Roman" w:hAnsi="Times New Roman" w:cs="Times New Roman"/>
                <w:shd w:val="clear" w:color="auto" w:fill="FFFFFF"/>
              </w:rPr>
              <w:t>расчетов</w:t>
            </w:r>
            <w:proofErr w:type="spellEnd"/>
          </w:p>
        </w:tc>
      </w:tr>
      <w:tr w:rsidR="00881F72" w:rsidRPr="00FC562A" w:rsidTr="000E0E39">
        <w:trPr>
          <w:trHeight w:val="523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81F72" w:rsidRPr="00BF5FB1" w:rsidRDefault="00881F72" w:rsidP="000E0E39">
            <w:pPr>
              <w:spacing w:line="230" w:lineRule="exact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proofErr w:type="spellStart"/>
            <w:r w:rsidRPr="00BF5FB1">
              <w:rPr>
                <w:rFonts w:ascii="Times New Roman" w:eastAsia="Times New Roman" w:hAnsi="Times New Roman" w:cs="Times New Roman"/>
                <w:shd w:val="clear" w:color="auto" w:fill="FFFFFF"/>
              </w:rPr>
              <w:t>Иные</w:t>
            </w:r>
            <w:proofErr w:type="spellEnd"/>
            <w:r w:rsidRPr="00BF5FB1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</w:t>
            </w:r>
            <w:proofErr w:type="spellStart"/>
            <w:r w:rsidRPr="00BF5FB1">
              <w:rPr>
                <w:rFonts w:ascii="Times New Roman" w:eastAsia="Times New Roman" w:hAnsi="Times New Roman" w:cs="Times New Roman"/>
                <w:shd w:val="clear" w:color="auto" w:fill="FFFFFF"/>
              </w:rPr>
              <w:t>неформализованные</w:t>
            </w:r>
            <w:proofErr w:type="spellEnd"/>
            <w:r w:rsidRPr="00BF5FB1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</w:t>
            </w:r>
            <w:proofErr w:type="spellStart"/>
            <w:r w:rsidRPr="00BF5FB1">
              <w:rPr>
                <w:rFonts w:ascii="Times New Roman" w:eastAsia="Times New Roman" w:hAnsi="Times New Roman" w:cs="Times New Roman"/>
                <w:shd w:val="clear" w:color="auto" w:fill="FFFFFF"/>
              </w:rPr>
              <w:t>первичные</w:t>
            </w:r>
            <w:proofErr w:type="spellEnd"/>
            <w:r w:rsidRPr="00BF5FB1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</w:t>
            </w:r>
            <w:proofErr w:type="spellStart"/>
            <w:r w:rsidRPr="00BF5FB1">
              <w:rPr>
                <w:rFonts w:ascii="Times New Roman" w:eastAsia="Times New Roman" w:hAnsi="Times New Roman" w:cs="Times New Roman"/>
                <w:shd w:val="clear" w:color="auto" w:fill="FFFFFF"/>
              </w:rPr>
              <w:t>документы</w:t>
            </w:r>
            <w:proofErr w:type="spellEnd"/>
            <w:r w:rsidRPr="00BF5FB1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81F72" w:rsidRPr="00BF5FB1" w:rsidRDefault="00881F72" w:rsidP="000E0E39">
            <w:pPr>
              <w:spacing w:line="230" w:lineRule="exact"/>
              <w:rPr>
                <w:rFonts w:ascii="Times New Roman" w:eastAsia="Times New Roman" w:hAnsi="Times New Roman" w:cs="Times New Roman"/>
              </w:rPr>
            </w:pPr>
            <w:r w:rsidRPr="00BF5FB1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pdf"/>
                  </w:textInput>
                </w:ffData>
              </w:fldChar>
            </w:r>
            <w:r w:rsidRPr="00BF5FB1">
              <w:rPr>
                <w:rFonts w:ascii="Times New Roman" w:hAnsi="Times New Roman" w:cs="Times New Roman"/>
              </w:rPr>
              <w:instrText xml:space="preserve"> FORMTEXT </w:instrText>
            </w:r>
            <w:r w:rsidRPr="00BF5FB1">
              <w:rPr>
                <w:rFonts w:ascii="Times New Roman" w:hAnsi="Times New Roman" w:cs="Times New Roman"/>
              </w:rPr>
            </w:r>
            <w:r w:rsidRPr="00BF5FB1">
              <w:rPr>
                <w:rFonts w:ascii="Times New Roman" w:hAnsi="Times New Roman" w:cs="Times New Roman"/>
              </w:rPr>
              <w:fldChar w:fldCharType="separate"/>
            </w:r>
            <w:r w:rsidRPr="00BF5FB1">
              <w:rPr>
                <w:rFonts w:ascii="Times New Roman" w:hAnsi="Times New Roman" w:cs="Times New Roman"/>
                <w:noProof/>
              </w:rPr>
              <w:t>pdf</w:t>
            </w:r>
            <w:r w:rsidRPr="00BF5FB1"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1F72" w:rsidRPr="00881F72" w:rsidRDefault="00881F72" w:rsidP="000E0E39">
            <w:pPr>
              <w:spacing w:line="230" w:lineRule="exact"/>
              <w:rPr>
                <w:rFonts w:ascii="Times New Roman" w:eastAsia="Times New Roman" w:hAnsi="Times New Roman" w:cs="Times New Roman"/>
                <w:shd w:val="clear" w:color="auto" w:fill="FFFFFF"/>
                <w:lang w:val="ru-RU"/>
              </w:rPr>
            </w:pPr>
            <w:r w:rsidRPr="00881F72">
              <w:rPr>
                <w:rFonts w:ascii="Times New Roman" w:eastAsia="Times New Roman" w:hAnsi="Times New Roman" w:cs="Times New Roman"/>
                <w:shd w:val="clear" w:color="auto" w:fill="FFFFFF"/>
                <w:lang w:val="ru-RU"/>
              </w:rPr>
              <w:t>Аналогичные документы на бумажном носителе</w:t>
            </w:r>
          </w:p>
        </w:tc>
      </w:tr>
    </w:tbl>
    <w:p w:rsidR="00881F72" w:rsidRDefault="00881F72" w:rsidP="00881F72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881F72" w:rsidRPr="00271465" w:rsidRDefault="00881F72" w:rsidP="00881F72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ПОДПИСИ СТОРОН:</w:t>
      </w:r>
    </w:p>
    <w:p w:rsidR="00881F72" w:rsidRPr="00271465" w:rsidRDefault="00881F72" w:rsidP="00881F72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tbl>
      <w:tblPr>
        <w:tblStyle w:val="ad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12"/>
        <w:gridCol w:w="4483"/>
      </w:tblGrid>
      <w:tr w:rsidR="00FC562A" w:rsidTr="00E709B4">
        <w:trPr>
          <w:trHeight w:val="87"/>
        </w:trPr>
        <w:tc>
          <w:tcPr>
            <w:tcW w:w="4672" w:type="dxa"/>
          </w:tcPr>
          <w:p w:rsidR="00FC562A" w:rsidRPr="001A77A7" w:rsidRDefault="00FC562A" w:rsidP="00E709B4">
            <w:pPr>
              <w:pStyle w:val="a4"/>
              <w:spacing w:before="120" w:after="120"/>
              <w:ind w:left="360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1A77A7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От имени </w:t>
            </w:r>
            <w:r w:rsidRPr="001A77A7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fldChar w:fldCharType="begin">
                <w:ffData>
                  <w:name w:val="ТекстовоеПоле909"/>
                  <w:enabled/>
                  <w:calcOnExit w:val="0"/>
                  <w:textInput>
                    <w:default w:val="Продавца"/>
                  </w:textInput>
                </w:ffData>
              </w:fldChar>
            </w:r>
            <w:r w:rsidRPr="001A77A7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instrText xml:space="preserve"> FORMTEXT </w:instrText>
            </w:r>
            <w:r w:rsidRPr="001A77A7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r>
            <w:r w:rsidRPr="001A77A7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fldChar w:fldCharType="separate"/>
            </w:r>
            <w:r w:rsidRPr="001A77A7"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  <w:lang w:val="ru-RU"/>
              </w:rPr>
              <w:t>Продавца</w:t>
            </w:r>
            <w:r w:rsidRPr="001A77A7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fldChar w:fldCharType="end"/>
            </w:r>
          </w:p>
          <w:p w:rsidR="00FC562A" w:rsidRPr="001A77A7" w:rsidRDefault="00FC562A" w:rsidP="00E709B4">
            <w:pPr>
              <w:pStyle w:val="a4"/>
              <w:spacing w:before="120" w:after="120"/>
              <w:ind w:left="360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val="ru-RU"/>
              </w:rPr>
            </w:pPr>
            <w:r w:rsidRPr="00680F91">
              <w:rPr>
                <w:rFonts w:ascii="Times New Roman" w:eastAsia="Calibri" w:hAnsi="Times New Roman" w:cs="Times New Roman"/>
                <w:i/>
                <w:noProof/>
                <w:sz w:val="24"/>
                <w:szCs w:val="24"/>
                <w:lang w:val="ru-RU"/>
              </w:rPr>
              <w:t>АО «Самотлорнефтегаз»</w:t>
            </w:r>
          </w:p>
          <w:p w:rsidR="00FC562A" w:rsidRDefault="00FC562A" w:rsidP="00E709B4">
            <w:pPr>
              <w:spacing w:before="120" w:after="120"/>
              <w:rPr>
                <w:rFonts w:ascii="Times New Roman" w:eastAsia="Calibri" w:hAnsi="Times New Roman" w:cs="Times New Roman"/>
                <w:i/>
                <w:noProof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i/>
                <w:noProof/>
                <w:sz w:val="24"/>
                <w:szCs w:val="24"/>
                <w:lang w:val="ru-RU"/>
              </w:rPr>
              <w:t xml:space="preserve">        </w:t>
            </w:r>
          </w:p>
          <w:p w:rsidR="00FC562A" w:rsidRDefault="00FC562A" w:rsidP="00E709B4">
            <w:pPr>
              <w:spacing w:before="120" w:after="120"/>
              <w:rPr>
                <w:rFonts w:ascii="Times New Roman" w:eastAsia="Calibri" w:hAnsi="Times New Roman" w:cs="Times New Roman"/>
                <w:i/>
                <w:noProof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i/>
                <w:noProof/>
                <w:sz w:val="24"/>
                <w:szCs w:val="24"/>
                <w:lang w:val="ru-RU"/>
              </w:rPr>
              <w:t xml:space="preserve">      Генеральный</w:t>
            </w:r>
            <w:r w:rsidRPr="00680F91">
              <w:rPr>
                <w:rFonts w:ascii="Times New Roman" w:eastAsia="Calibri" w:hAnsi="Times New Roman" w:cs="Times New Roman"/>
                <w:i/>
                <w:noProof/>
                <w:sz w:val="24"/>
                <w:szCs w:val="24"/>
                <w:lang w:val="ru-RU"/>
              </w:rPr>
              <w:t xml:space="preserve"> директо</w:t>
            </w:r>
            <w:r>
              <w:rPr>
                <w:rFonts w:ascii="Times New Roman" w:eastAsia="Calibri" w:hAnsi="Times New Roman" w:cs="Times New Roman"/>
                <w:i/>
                <w:noProof/>
                <w:sz w:val="24"/>
                <w:szCs w:val="24"/>
                <w:lang w:val="ru-RU"/>
              </w:rPr>
              <w:t>р</w:t>
            </w:r>
          </w:p>
          <w:p w:rsidR="00FC562A" w:rsidRDefault="00FC562A" w:rsidP="00E709B4">
            <w:pPr>
              <w:pStyle w:val="a4"/>
              <w:tabs>
                <w:tab w:val="left" w:pos="9390"/>
              </w:tabs>
              <w:spacing w:before="120" w:after="120" w:line="276" w:lineRule="auto"/>
              <w:ind w:left="360" w:right="21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551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______________</w:t>
            </w:r>
            <w:r w:rsidRPr="001A77A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/</w:t>
            </w:r>
            <w:r w:rsidRPr="00680F91">
              <w:rPr>
                <w:rFonts w:ascii="Times New Roman" w:eastAsia="Calibri" w:hAnsi="Times New Roman" w:cs="Times New Roman"/>
                <w:i/>
                <w:noProof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i/>
                <w:noProof/>
                <w:sz w:val="24"/>
                <w:szCs w:val="24"/>
                <w:lang w:val="ru-RU"/>
              </w:rPr>
              <w:t>А.В. Кудряшов</w:t>
            </w:r>
          </w:p>
          <w:p w:rsidR="00FC562A" w:rsidRDefault="00FC562A" w:rsidP="00E709B4">
            <w:pPr>
              <w:pStyle w:val="a4"/>
              <w:spacing w:before="120" w:after="120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4673" w:type="dxa"/>
          </w:tcPr>
          <w:p w:rsidR="00FC562A" w:rsidRPr="001A77A7" w:rsidRDefault="00FC562A" w:rsidP="00E709B4">
            <w:pPr>
              <w:pStyle w:val="a4"/>
              <w:spacing w:before="120" w:after="120"/>
              <w:ind w:left="360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1A77A7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От имени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"/>
                  </w:textInput>
                </w:ffData>
              </w:fldChar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instrText xml:space="preserve"> FORMTEXT </w:instrTex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fldChar w:fldCharType="separate"/>
            </w:r>
            <w:r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  <w:lang w:val="ru-RU"/>
              </w:rPr>
              <w:t>Покупателя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fldChar w:fldCharType="end"/>
            </w:r>
          </w:p>
          <w:p w:rsidR="00FC562A" w:rsidRDefault="00FC562A" w:rsidP="00E709B4">
            <w:pPr>
              <w:spacing w:before="120" w:after="120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val="ru-RU"/>
              </w:rPr>
            </w:pPr>
          </w:p>
          <w:p w:rsidR="00FC562A" w:rsidRPr="00FC562A" w:rsidRDefault="00FC562A" w:rsidP="00E709B4">
            <w:pPr>
              <w:spacing w:before="120" w:after="120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val="ru-RU"/>
              </w:rPr>
            </w:pPr>
            <w:r w:rsidRPr="00FC562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C562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FC562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FC562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fldChar w:fldCharType="end"/>
            </w:r>
          </w:p>
          <w:p w:rsidR="00FC562A" w:rsidRDefault="00FC562A" w:rsidP="00E709B4">
            <w:pPr>
              <w:pStyle w:val="a4"/>
              <w:tabs>
                <w:tab w:val="left" w:pos="9390"/>
              </w:tabs>
              <w:spacing w:before="120" w:after="120" w:line="276" w:lineRule="auto"/>
              <w:ind w:left="360" w:right="21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  <w:p w:rsidR="00FC562A" w:rsidRPr="001A77A7" w:rsidRDefault="00FC562A" w:rsidP="00E709B4">
            <w:pPr>
              <w:pStyle w:val="a4"/>
              <w:tabs>
                <w:tab w:val="left" w:pos="9390"/>
              </w:tabs>
              <w:spacing w:before="120" w:after="120" w:line="276" w:lineRule="auto"/>
              <w:ind w:left="360" w:right="21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551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______________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/</w:t>
            </w:r>
            <w:r w:rsidRPr="001A77A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  <w:p w:rsidR="00FC562A" w:rsidRDefault="00FC562A" w:rsidP="00E709B4">
            <w:pPr>
              <w:pStyle w:val="a4"/>
              <w:spacing w:before="120" w:after="120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</w:tr>
    </w:tbl>
    <w:p w:rsidR="00881F72" w:rsidRPr="00333CFE" w:rsidRDefault="00881F72" w:rsidP="00881F72">
      <w:pPr>
        <w:tabs>
          <w:tab w:val="left" w:pos="9390"/>
        </w:tabs>
        <w:spacing w:before="120" w:after="120" w:line="276" w:lineRule="auto"/>
        <w:ind w:right="210"/>
        <w:rPr>
          <w:rFonts w:ascii="Times New Roman" w:hAnsi="Times New Roman" w:cs="Times New Roman"/>
          <w:sz w:val="24"/>
          <w:szCs w:val="24"/>
          <w:lang w:val="ru-RU"/>
        </w:rPr>
      </w:pPr>
    </w:p>
    <w:sectPr w:rsidR="00881F72" w:rsidRPr="00333CFE" w:rsidSect="006335D9">
      <w:pgSz w:w="11906" w:h="16840"/>
      <w:pgMar w:top="1134" w:right="850" w:bottom="1134" w:left="1701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6DD3" w:rsidRDefault="004D6DD3" w:rsidP="000B6615">
      <w:r>
        <w:separator/>
      </w:r>
    </w:p>
  </w:endnote>
  <w:endnote w:type="continuationSeparator" w:id="0">
    <w:p w:rsidR="004D6DD3" w:rsidRDefault="004D6DD3" w:rsidP="000B66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0448914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:rsidR="004D6DD3" w:rsidRPr="007A44FA" w:rsidRDefault="004D6DD3" w:rsidP="007A44FA">
        <w:pPr>
          <w:pStyle w:val="af5"/>
          <w:jc w:val="center"/>
          <w:rPr>
            <w:rFonts w:ascii="Times New Roman" w:hAnsi="Times New Roman" w:cs="Times New Roman"/>
            <w:sz w:val="24"/>
          </w:rPr>
        </w:pPr>
        <w:r w:rsidRPr="007A44FA">
          <w:rPr>
            <w:rFonts w:ascii="Times New Roman" w:hAnsi="Times New Roman" w:cs="Times New Roman"/>
            <w:sz w:val="24"/>
          </w:rPr>
          <w:fldChar w:fldCharType="begin"/>
        </w:r>
        <w:r w:rsidRPr="007A44FA">
          <w:rPr>
            <w:rFonts w:ascii="Times New Roman" w:hAnsi="Times New Roman" w:cs="Times New Roman"/>
            <w:sz w:val="24"/>
          </w:rPr>
          <w:instrText>PAGE   \* MERGEFORMAT</w:instrText>
        </w:r>
        <w:r w:rsidRPr="007A44FA">
          <w:rPr>
            <w:rFonts w:ascii="Times New Roman" w:hAnsi="Times New Roman" w:cs="Times New Roman"/>
            <w:sz w:val="24"/>
          </w:rPr>
          <w:fldChar w:fldCharType="separate"/>
        </w:r>
        <w:r w:rsidR="00FC562A" w:rsidRPr="00FC562A">
          <w:rPr>
            <w:rFonts w:ascii="Times New Roman" w:hAnsi="Times New Roman" w:cs="Times New Roman"/>
            <w:noProof/>
            <w:sz w:val="24"/>
            <w:lang w:val="ru-RU"/>
          </w:rPr>
          <w:t>20</w:t>
        </w:r>
        <w:r w:rsidRPr="007A44FA">
          <w:rPr>
            <w:rFonts w:ascii="Times New Roman" w:hAnsi="Times New Roman" w:cs="Times New Roman"/>
            <w:sz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6DD3" w:rsidRDefault="004D6DD3" w:rsidP="000B6615">
      <w:r>
        <w:separator/>
      </w:r>
    </w:p>
  </w:footnote>
  <w:footnote w:type="continuationSeparator" w:id="0">
    <w:p w:rsidR="004D6DD3" w:rsidRDefault="004D6DD3" w:rsidP="000B66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1C1878"/>
    <w:multiLevelType w:val="hybridMultilevel"/>
    <w:tmpl w:val="5FF6BE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16109E"/>
    <w:multiLevelType w:val="multilevel"/>
    <w:tmpl w:val="1CEE3A7E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21159A2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BFC5B47"/>
    <w:multiLevelType w:val="hybridMultilevel"/>
    <w:tmpl w:val="DB4EC37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F7636B1"/>
    <w:multiLevelType w:val="multilevel"/>
    <w:tmpl w:val="6A164A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ind w:left="1142" w:hanging="432"/>
      </w:pPr>
      <w:rPr>
        <w:rFonts w:hint="default"/>
      </w:rPr>
    </w:lvl>
    <w:lvl w:ilvl="2">
      <w:start w:val="1"/>
      <w:numFmt w:val="decimal"/>
      <w:lvlText w:val="1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A6801F8"/>
    <w:multiLevelType w:val="multilevel"/>
    <w:tmpl w:val="7EF2917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6" w15:restartNumberingAfterBreak="0">
    <w:nsid w:val="31ED2150"/>
    <w:multiLevelType w:val="multilevel"/>
    <w:tmpl w:val="6930D19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4431CF8"/>
    <w:multiLevelType w:val="multilevel"/>
    <w:tmpl w:val="37A2CE98"/>
    <w:lvl w:ilvl="0">
      <w:start w:val="5"/>
      <w:numFmt w:val="decimal"/>
      <w:lvlText w:val="%1."/>
      <w:lvlJc w:val="left"/>
      <w:pPr>
        <w:ind w:left="720" w:hanging="72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5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8" w15:restartNumberingAfterBreak="0">
    <w:nsid w:val="3ED40B32"/>
    <w:multiLevelType w:val="hybridMultilevel"/>
    <w:tmpl w:val="E06AF4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195DA7"/>
    <w:multiLevelType w:val="multilevel"/>
    <w:tmpl w:val="A8488702"/>
    <w:lvl w:ilvl="0">
      <w:start w:val="1"/>
      <w:numFmt w:val="decimal"/>
      <w:lvlText w:val="12.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ind w:left="1142" w:hanging="432"/>
      </w:pPr>
      <w:rPr>
        <w:rFonts w:hint="default"/>
      </w:rPr>
    </w:lvl>
    <w:lvl w:ilvl="2">
      <w:start w:val="1"/>
      <w:numFmt w:val="decimal"/>
      <w:lvlText w:val="12.%3."/>
      <w:lvlJc w:val="left"/>
      <w:pPr>
        <w:ind w:left="121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48577205"/>
    <w:multiLevelType w:val="multilevel"/>
    <w:tmpl w:val="1A1851B6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11" w15:restartNumberingAfterBreak="0">
    <w:nsid w:val="4E63626B"/>
    <w:multiLevelType w:val="multilevel"/>
    <w:tmpl w:val="CCBAA96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12" w15:restartNumberingAfterBreak="0">
    <w:nsid w:val="4F1644CC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DAD07AB"/>
    <w:multiLevelType w:val="multilevel"/>
    <w:tmpl w:val="92101D1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99107B2"/>
    <w:multiLevelType w:val="multilevel"/>
    <w:tmpl w:val="D01AEA5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4"/>
  </w:num>
  <w:num w:numId="2">
    <w:abstractNumId w:val="16"/>
  </w:num>
  <w:num w:numId="3">
    <w:abstractNumId w:val="9"/>
  </w:num>
  <w:num w:numId="4">
    <w:abstractNumId w:val="12"/>
  </w:num>
  <w:num w:numId="5">
    <w:abstractNumId w:val="4"/>
  </w:num>
  <w:num w:numId="6">
    <w:abstractNumId w:val="2"/>
  </w:num>
  <w:num w:numId="7">
    <w:abstractNumId w:val="3"/>
  </w:num>
  <w:num w:numId="8">
    <w:abstractNumId w:val="8"/>
  </w:num>
  <w:num w:numId="9">
    <w:abstractNumId w:val="0"/>
  </w:num>
  <w:num w:numId="10">
    <w:abstractNumId w:val="13"/>
  </w:num>
  <w:num w:numId="11">
    <w:abstractNumId w:val="1"/>
  </w:num>
  <w:num w:numId="12">
    <w:abstractNumId w:val="11"/>
  </w:num>
  <w:num w:numId="13">
    <w:abstractNumId w:val="10"/>
  </w:num>
  <w:num w:numId="14">
    <w:abstractNumId w:val="7"/>
  </w:num>
  <w:num w:numId="15">
    <w:abstractNumId w:val="15"/>
  </w:num>
  <w:num w:numId="16">
    <w:abstractNumId w:val="6"/>
  </w:num>
  <w:num w:numId="17">
    <w:abstractNumId w:val="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2C0D"/>
    <w:rsid w:val="00002B8F"/>
    <w:rsid w:val="00003F8A"/>
    <w:rsid w:val="00005A79"/>
    <w:rsid w:val="000105CA"/>
    <w:rsid w:val="00011CC6"/>
    <w:rsid w:val="00012C9A"/>
    <w:rsid w:val="00013CE9"/>
    <w:rsid w:val="0001581F"/>
    <w:rsid w:val="0001744F"/>
    <w:rsid w:val="000212FD"/>
    <w:rsid w:val="00025D25"/>
    <w:rsid w:val="00030FB1"/>
    <w:rsid w:val="0003184B"/>
    <w:rsid w:val="000326FF"/>
    <w:rsid w:val="00033D6A"/>
    <w:rsid w:val="00034F1A"/>
    <w:rsid w:val="00043B37"/>
    <w:rsid w:val="00046995"/>
    <w:rsid w:val="000471E1"/>
    <w:rsid w:val="0005277E"/>
    <w:rsid w:val="00053035"/>
    <w:rsid w:val="00056941"/>
    <w:rsid w:val="00065402"/>
    <w:rsid w:val="000654DB"/>
    <w:rsid w:val="00071226"/>
    <w:rsid w:val="00073FFF"/>
    <w:rsid w:val="00083AB2"/>
    <w:rsid w:val="00086F16"/>
    <w:rsid w:val="000909FF"/>
    <w:rsid w:val="000A452E"/>
    <w:rsid w:val="000A5F4F"/>
    <w:rsid w:val="000B32E9"/>
    <w:rsid w:val="000B6615"/>
    <w:rsid w:val="000B674A"/>
    <w:rsid w:val="000C0EA0"/>
    <w:rsid w:val="000C10ED"/>
    <w:rsid w:val="000C1A44"/>
    <w:rsid w:val="000C61CB"/>
    <w:rsid w:val="000C6B3C"/>
    <w:rsid w:val="000D544B"/>
    <w:rsid w:val="000E021D"/>
    <w:rsid w:val="000E0E39"/>
    <w:rsid w:val="000E20E4"/>
    <w:rsid w:val="00105198"/>
    <w:rsid w:val="00110278"/>
    <w:rsid w:val="00113FCC"/>
    <w:rsid w:val="00115D26"/>
    <w:rsid w:val="00123326"/>
    <w:rsid w:val="0013132B"/>
    <w:rsid w:val="001315F0"/>
    <w:rsid w:val="00131FD6"/>
    <w:rsid w:val="00133FA1"/>
    <w:rsid w:val="00137261"/>
    <w:rsid w:val="0014126D"/>
    <w:rsid w:val="00145D80"/>
    <w:rsid w:val="0015509D"/>
    <w:rsid w:val="001642C4"/>
    <w:rsid w:val="001666F7"/>
    <w:rsid w:val="00175BC3"/>
    <w:rsid w:val="00177D37"/>
    <w:rsid w:val="00180F64"/>
    <w:rsid w:val="0019409C"/>
    <w:rsid w:val="0019722D"/>
    <w:rsid w:val="001A116A"/>
    <w:rsid w:val="001A4523"/>
    <w:rsid w:val="001A62EF"/>
    <w:rsid w:val="001A77A7"/>
    <w:rsid w:val="001B14AC"/>
    <w:rsid w:val="001B3511"/>
    <w:rsid w:val="001D113C"/>
    <w:rsid w:val="001D49B4"/>
    <w:rsid w:val="001D660E"/>
    <w:rsid w:val="001F0209"/>
    <w:rsid w:val="00206BE5"/>
    <w:rsid w:val="00210161"/>
    <w:rsid w:val="0022668D"/>
    <w:rsid w:val="002317E8"/>
    <w:rsid w:val="00232055"/>
    <w:rsid w:val="002325C4"/>
    <w:rsid w:val="00233992"/>
    <w:rsid w:val="00235A86"/>
    <w:rsid w:val="00241B55"/>
    <w:rsid w:val="00242F3D"/>
    <w:rsid w:val="002564BB"/>
    <w:rsid w:val="002574C0"/>
    <w:rsid w:val="00271465"/>
    <w:rsid w:val="00272C0D"/>
    <w:rsid w:val="00286969"/>
    <w:rsid w:val="00286A40"/>
    <w:rsid w:val="00287A2D"/>
    <w:rsid w:val="002925F9"/>
    <w:rsid w:val="00296381"/>
    <w:rsid w:val="002A1698"/>
    <w:rsid w:val="002A1EED"/>
    <w:rsid w:val="002A467A"/>
    <w:rsid w:val="002A5CCD"/>
    <w:rsid w:val="002B3D2E"/>
    <w:rsid w:val="002C2F95"/>
    <w:rsid w:val="002C3E40"/>
    <w:rsid w:val="002D38AB"/>
    <w:rsid w:val="002D3D77"/>
    <w:rsid w:val="002D45D1"/>
    <w:rsid w:val="002D6D45"/>
    <w:rsid w:val="002E2B8A"/>
    <w:rsid w:val="002F144D"/>
    <w:rsid w:val="002F3F02"/>
    <w:rsid w:val="003006D8"/>
    <w:rsid w:val="0030126F"/>
    <w:rsid w:val="003052A8"/>
    <w:rsid w:val="00307F8C"/>
    <w:rsid w:val="003101BF"/>
    <w:rsid w:val="00314B27"/>
    <w:rsid w:val="00315A6E"/>
    <w:rsid w:val="00326BCC"/>
    <w:rsid w:val="00326C6A"/>
    <w:rsid w:val="003324CD"/>
    <w:rsid w:val="0033298C"/>
    <w:rsid w:val="00333CFE"/>
    <w:rsid w:val="00345ADB"/>
    <w:rsid w:val="00345DC2"/>
    <w:rsid w:val="00353197"/>
    <w:rsid w:val="00363905"/>
    <w:rsid w:val="00364070"/>
    <w:rsid w:val="00364FF0"/>
    <w:rsid w:val="00366CEC"/>
    <w:rsid w:val="00367B88"/>
    <w:rsid w:val="00377587"/>
    <w:rsid w:val="00383B4D"/>
    <w:rsid w:val="00386D77"/>
    <w:rsid w:val="00393CB2"/>
    <w:rsid w:val="00395FEE"/>
    <w:rsid w:val="003A020C"/>
    <w:rsid w:val="003A0890"/>
    <w:rsid w:val="003A28ED"/>
    <w:rsid w:val="003A795C"/>
    <w:rsid w:val="003B52C0"/>
    <w:rsid w:val="003C255E"/>
    <w:rsid w:val="003C4847"/>
    <w:rsid w:val="003C6A71"/>
    <w:rsid w:val="003D062A"/>
    <w:rsid w:val="003D2710"/>
    <w:rsid w:val="003D6F31"/>
    <w:rsid w:val="003E1805"/>
    <w:rsid w:val="003E3380"/>
    <w:rsid w:val="003E7BF1"/>
    <w:rsid w:val="003F0ACE"/>
    <w:rsid w:val="003F35E9"/>
    <w:rsid w:val="003F38D6"/>
    <w:rsid w:val="00401764"/>
    <w:rsid w:val="00407416"/>
    <w:rsid w:val="00420BA0"/>
    <w:rsid w:val="00426B4E"/>
    <w:rsid w:val="0042767A"/>
    <w:rsid w:val="004323EA"/>
    <w:rsid w:val="00437825"/>
    <w:rsid w:val="00443893"/>
    <w:rsid w:val="00443F56"/>
    <w:rsid w:val="00446E98"/>
    <w:rsid w:val="0045040A"/>
    <w:rsid w:val="00452DBE"/>
    <w:rsid w:val="004566A9"/>
    <w:rsid w:val="00474471"/>
    <w:rsid w:val="00484663"/>
    <w:rsid w:val="0048647A"/>
    <w:rsid w:val="00490740"/>
    <w:rsid w:val="0049173E"/>
    <w:rsid w:val="00492428"/>
    <w:rsid w:val="00493D4E"/>
    <w:rsid w:val="004A2D7B"/>
    <w:rsid w:val="004A55CA"/>
    <w:rsid w:val="004B4876"/>
    <w:rsid w:val="004D5D25"/>
    <w:rsid w:val="004D66DD"/>
    <w:rsid w:val="004D6DD3"/>
    <w:rsid w:val="004F62B5"/>
    <w:rsid w:val="004F64EB"/>
    <w:rsid w:val="004F78CF"/>
    <w:rsid w:val="00507571"/>
    <w:rsid w:val="00522EBA"/>
    <w:rsid w:val="00524C6D"/>
    <w:rsid w:val="0053474F"/>
    <w:rsid w:val="00536FDA"/>
    <w:rsid w:val="00542DF9"/>
    <w:rsid w:val="00550A99"/>
    <w:rsid w:val="00551403"/>
    <w:rsid w:val="00552314"/>
    <w:rsid w:val="0055325C"/>
    <w:rsid w:val="00561D8F"/>
    <w:rsid w:val="00563425"/>
    <w:rsid w:val="00567608"/>
    <w:rsid w:val="00571488"/>
    <w:rsid w:val="00580733"/>
    <w:rsid w:val="00580F63"/>
    <w:rsid w:val="00584C3D"/>
    <w:rsid w:val="005923DC"/>
    <w:rsid w:val="00594F61"/>
    <w:rsid w:val="005A1FBA"/>
    <w:rsid w:val="005A2A30"/>
    <w:rsid w:val="005A4E0F"/>
    <w:rsid w:val="005B4F4E"/>
    <w:rsid w:val="005B755A"/>
    <w:rsid w:val="005C01ED"/>
    <w:rsid w:val="005C27BD"/>
    <w:rsid w:val="005C4521"/>
    <w:rsid w:val="005C613F"/>
    <w:rsid w:val="005E0E95"/>
    <w:rsid w:val="005E5710"/>
    <w:rsid w:val="005F2C21"/>
    <w:rsid w:val="005F7C83"/>
    <w:rsid w:val="005F7CEB"/>
    <w:rsid w:val="00612C6F"/>
    <w:rsid w:val="00620FE5"/>
    <w:rsid w:val="00631EFF"/>
    <w:rsid w:val="006335D9"/>
    <w:rsid w:val="006410A8"/>
    <w:rsid w:val="00641BFC"/>
    <w:rsid w:val="00645162"/>
    <w:rsid w:val="00646CC3"/>
    <w:rsid w:val="00656DD5"/>
    <w:rsid w:val="00673CF5"/>
    <w:rsid w:val="00685A31"/>
    <w:rsid w:val="00687547"/>
    <w:rsid w:val="00691C6C"/>
    <w:rsid w:val="006930E2"/>
    <w:rsid w:val="00695C69"/>
    <w:rsid w:val="00695FE2"/>
    <w:rsid w:val="0069750E"/>
    <w:rsid w:val="006A56B7"/>
    <w:rsid w:val="006B2EA7"/>
    <w:rsid w:val="006B3F0D"/>
    <w:rsid w:val="006B7956"/>
    <w:rsid w:val="006C3F22"/>
    <w:rsid w:val="006D1815"/>
    <w:rsid w:val="006D3A7D"/>
    <w:rsid w:val="006D4415"/>
    <w:rsid w:val="006D6175"/>
    <w:rsid w:val="006E08E1"/>
    <w:rsid w:val="006E0DDB"/>
    <w:rsid w:val="006E762D"/>
    <w:rsid w:val="006F57DE"/>
    <w:rsid w:val="007028A7"/>
    <w:rsid w:val="00703CDE"/>
    <w:rsid w:val="00706366"/>
    <w:rsid w:val="0071325C"/>
    <w:rsid w:val="007236C4"/>
    <w:rsid w:val="00726928"/>
    <w:rsid w:val="007270B9"/>
    <w:rsid w:val="00731F0D"/>
    <w:rsid w:val="00735E39"/>
    <w:rsid w:val="0073671C"/>
    <w:rsid w:val="00750EE6"/>
    <w:rsid w:val="00751429"/>
    <w:rsid w:val="00755473"/>
    <w:rsid w:val="00756B40"/>
    <w:rsid w:val="007647A7"/>
    <w:rsid w:val="00767B7F"/>
    <w:rsid w:val="00774280"/>
    <w:rsid w:val="00782B3C"/>
    <w:rsid w:val="00785DA1"/>
    <w:rsid w:val="00786A24"/>
    <w:rsid w:val="00786A7C"/>
    <w:rsid w:val="00787E5F"/>
    <w:rsid w:val="00791678"/>
    <w:rsid w:val="0079261F"/>
    <w:rsid w:val="00794D43"/>
    <w:rsid w:val="00795569"/>
    <w:rsid w:val="007A2477"/>
    <w:rsid w:val="007A44FA"/>
    <w:rsid w:val="007B1589"/>
    <w:rsid w:val="007C05E5"/>
    <w:rsid w:val="007C4C1C"/>
    <w:rsid w:val="007D3918"/>
    <w:rsid w:val="007D71FC"/>
    <w:rsid w:val="007F4C73"/>
    <w:rsid w:val="007F5653"/>
    <w:rsid w:val="00803675"/>
    <w:rsid w:val="00812199"/>
    <w:rsid w:val="00813F1D"/>
    <w:rsid w:val="0082153D"/>
    <w:rsid w:val="00822D16"/>
    <w:rsid w:val="00826DDB"/>
    <w:rsid w:val="00830015"/>
    <w:rsid w:val="008407F2"/>
    <w:rsid w:val="00842694"/>
    <w:rsid w:val="008460B3"/>
    <w:rsid w:val="008476DD"/>
    <w:rsid w:val="008548F3"/>
    <w:rsid w:val="008573AD"/>
    <w:rsid w:val="008646B2"/>
    <w:rsid w:val="00870D42"/>
    <w:rsid w:val="008740B1"/>
    <w:rsid w:val="00877CB9"/>
    <w:rsid w:val="00881F72"/>
    <w:rsid w:val="00882516"/>
    <w:rsid w:val="00896171"/>
    <w:rsid w:val="00897D58"/>
    <w:rsid w:val="008A2730"/>
    <w:rsid w:val="008A3274"/>
    <w:rsid w:val="008A777F"/>
    <w:rsid w:val="008B1B84"/>
    <w:rsid w:val="008B36BA"/>
    <w:rsid w:val="008B620E"/>
    <w:rsid w:val="008B7FFE"/>
    <w:rsid w:val="008C0301"/>
    <w:rsid w:val="008C1572"/>
    <w:rsid w:val="008C1D02"/>
    <w:rsid w:val="008C6FF2"/>
    <w:rsid w:val="008D7B5F"/>
    <w:rsid w:val="008E3798"/>
    <w:rsid w:val="008E477B"/>
    <w:rsid w:val="008E72FB"/>
    <w:rsid w:val="00901B8C"/>
    <w:rsid w:val="009079BD"/>
    <w:rsid w:val="009102A0"/>
    <w:rsid w:val="0091511B"/>
    <w:rsid w:val="0091561D"/>
    <w:rsid w:val="0093023A"/>
    <w:rsid w:val="00930724"/>
    <w:rsid w:val="00935291"/>
    <w:rsid w:val="00945DD1"/>
    <w:rsid w:val="00951D8B"/>
    <w:rsid w:val="00961965"/>
    <w:rsid w:val="00964A3D"/>
    <w:rsid w:val="009658E3"/>
    <w:rsid w:val="009669E8"/>
    <w:rsid w:val="0096704A"/>
    <w:rsid w:val="00975C97"/>
    <w:rsid w:val="00984F82"/>
    <w:rsid w:val="00994F0C"/>
    <w:rsid w:val="009A0519"/>
    <w:rsid w:val="009A2C19"/>
    <w:rsid w:val="009A321B"/>
    <w:rsid w:val="009B087B"/>
    <w:rsid w:val="009C096A"/>
    <w:rsid w:val="009C0FEE"/>
    <w:rsid w:val="009C13E7"/>
    <w:rsid w:val="009C4AB3"/>
    <w:rsid w:val="009C5C04"/>
    <w:rsid w:val="009D2DE6"/>
    <w:rsid w:val="009D3490"/>
    <w:rsid w:val="009E2A30"/>
    <w:rsid w:val="009F123E"/>
    <w:rsid w:val="00A01230"/>
    <w:rsid w:val="00A02248"/>
    <w:rsid w:val="00A050E2"/>
    <w:rsid w:val="00A1053A"/>
    <w:rsid w:val="00A11CE8"/>
    <w:rsid w:val="00A14F80"/>
    <w:rsid w:val="00A16936"/>
    <w:rsid w:val="00A37052"/>
    <w:rsid w:val="00A449B1"/>
    <w:rsid w:val="00A55BB7"/>
    <w:rsid w:val="00A62F69"/>
    <w:rsid w:val="00A64AFD"/>
    <w:rsid w:val="00A666F9"/>
    <w:rsid w:val="00A71803"/>
    <w:rsid w:val="00A7412D"/>
    <w:rsid w:val="00A9287A"/>
    <w:rsid w:val="00A96A30"/>
    <w:rsid w:val="00AA0CBD"/>
    <w:rsid w:val="00AA112A"/>
    <w:rsid w:val="00AA5018"/>
    <w:rsid w:val="00AB0AF1"/>
    <w:rsid w:val="00AB4173"/>
    <w:rsid w:val="00AB4E47"/>
    <w:rsid w:val="00AB6D48"/>
    <w:rsid w:val="00AC3838"/>
    <w:rsid w:val="00AC3B8F"/>
    <w:rsid w:val="00AD44F1"/>
    <w:rsid w:val="00AE5327"/>
    <w:rsid w:val="00AF2794"/>
    <w:rsid w:val="00B073E9"/>
    <w:rsid w:val="00B0778A"/>
    <w:rsid w:val="00B10336"/>
    <w:rsid w:val="00B1034A"/>
    <w:rsid w:val="00B17C35"/>
    <w:rsid w:val="00B22EDA"/>
    <w:rsid w:val="00B239DC"/>
    <w:rsid w:val="00B23C42"/>
    <w:rsid w:val="00B2756A"/>
    <w:rsid w:val="00B33F59"/>
    <w:rsid w:val="00B40B41"/>
    <w:rsid w:val="00B45498"/>
    <w:rsid w:val="00B47050"/>
    <w:rsid w:val="00B52409"/>
    <w:rsid w:val="00B53554"/>
    <w:rsid w:val="00B56EA5"/>
    <w:rsid w:val="00B5734D"/>
    <w:rsid w:val="00B57C44"/>
    <w:rsid w:val="00B66267"/>
    <w:rsid w:val="00B702F6"/>
    <w:rsid w:val="00B75538"/>
    <w:rsid w:val="00B8139A"/>
    <w:rsid w:val="00B81621"/>
    <w:rsid w:val="00B82465"/>
    <w:rsid w:val="00B82F15"/>
    <w:rsid w:val="00B830CF"/>
    <w:rsid w:val="00B84599"/>
    <w:rsid w:val="00B84B4A"/>
    <w:rsid w:val="00B853A8"/>
    <w:rsid w:val="00B90AB2"/>
    <w:rsid w:val="00B92231"/>
    <w:rsid w:val="00B94DAF"/>
    <w:rsid w:val="00B96EDB"/>
    <w:rsid w:val="00BA3019"/>
    <w:rsid w:val="00BB2775"/>
    <w:rsid w:val="00BB4733"/>
    <w:rsid w:val="00BB51F8"/>
    <w:rsid w:val="00BB5D3C"/>
    <w:rsid w:val="00BB6A93"/>
    <w:rsid w:val="00BD11FF"/>
    <w:rsid w:val="00BE061E"/>
    <w:rsid w:val="00BE307B"/>
    <w:rsid w:val="00BE41A1"/>
    <w:rsid w:val="00BF076E"/>
    <w:rsid w:val="00C01606"/>
    <w:rsid w:val="00C03D83"/>
    <w:rsid w:val="00C050F6"/>
    <w:rsid w:val="00C06DAC"/>
    <w:rsid w:val="00C072AC"/>
    <w:rsid w:val="00C118B1"/>
    <w:rsid w:val="00C12CB4"/>
    <w:rsid w:val="00C253FA"/>
    <w:rsid w:val="00C320ED"/>
    <w:rsid w:val="00C45E79"/>
    <w:rsid w:val="00C54F74"/>
    <w:rsid w:val="00C6285B"/>
    <w:rsid w:val="00C63549"/>
    <w:rsid w:val="00C63CA9"/>
    <w:rsid w:val="00C679BD"/>
    <w:rsid w:val="00C72D23"/>
    <w:rsid w:val="00C731BA"/>
    <w:rsid w:val="00C73C0B"/>
    <w:rsid w:val="00C80E64"/>
    <w:rsid w:val="00C93CF0"/>
    <w:rsid w:val="00C97731"/>
    <w:rsid w:val="00C97CBD"/>
    <w:rsid w:val="00CA122B"/>
    <w:rsid w:val="00CA1D14"/>
    <w:rsid w:val="00CA5DE2"/>
    <w:rsid w:val="00CA60F6"/>
    <w:rsid w:val="00CB1DBF"/>
    <w:rsid w:val="00CB6293"/>
    <w:rsid w:val="00CB688E"/>
    <w:rsid w:val="00CD035F"/>
    <w:rsid w:val="00CD0BA0"/>
    <w:rsid w:val="00CD526B"/>
    <w:rsid w:val="00CD7235"/>
    <w:rsid w:val="00CF14E3"/>
    <w:rsid w:val="00CF1AF9"/>
    <w:rsid w:val="00CF22F2"/>
    <w:rsid w:val="00CF5295"/>
    <w:rsid w:val="00CF5470"/>
    <w:rsid w:val="00CF6C38"/>
    <w:rsid w:val="00D00CA7"/>
    <w:rsid w:val="00D05876"/>
    <w:rsid w:val="00D120EE"/>
    <w:rsid w:val="00D123D5"/>
    <w:rsid w:val="00D131D9"/>
    <w:rsid w:val="00D144C7"/>
    <w:rsid w:val="00D17C19"/>
    <w:rsid w:val="00D30947"/>
    <w:rsid w:val="00D3170E"/>
    <w:rsid w:val="00D541AD"/>
    <w:rsid w:val="00D70DBF"/>
    <w:rsid w:val="00D87469"/>
    <w:rsid w:val="00D939B9"/>
    <w:rsid w:val="00D943DC"/>
    <w:rsid w:val="00D952BE"/>
    <w:rsid w:val="00DA2E2E"/>
    <w:rsid w:val="00DA785C"/>
    <w:rsid w:val="00DB1084"/>
    <w:rsid w:val="00DB3B0F"/>
    <w:rsid w:val="00DB4DB4"/>
    <w:rsid w:val="00DB50E5"/>
    <w:rsid w:val="00DB5549"/>
    <w:rsid w:val="00DB55CF"/>
    <w:rsid w:val="00DD75D1"/>
    <w:rsid w:val="00DD7CE8"/>
    <w:rsid w:val="00DE6288"/>
    <w:rsid w:val="00DF0A9C"/>
    <w:rsid w:val="00DF262F"/>
    <w:rsid w:val="00DF51D8"/>
    <w:rsid w:val="00E0358B"/>
    <w:rsid w:val="00E10393"/>
    <w:rsid w:val="00E12875"/>
    <w:rsid w:val="00E15029"/>
    <w:rsid w:val="00E22330"/>
    <w:rsid w:val="00E25C20"/>
    <w:rsid w:val="00E302E3"/>
    <w:rsid w:val="00E30408"/>
    <w:rsid w:val="00E341CA"/>
    <w:rsid w:val="00E41ABE"/>
    <w:rsid w:val="00E449DE"/>
    <w:rsid w:val="00E4591F"/>
    <w:rsid w:val="00E51C2E"/>
    <w:rsid w:val="00E51D73"/>
    <w:rsid w:val="00E52750"/>
    <w:rsid w:val="00E53C2E"/>
    <w:rsid w:val="00E56DE5"/>
    <w:rsid w:val="00E61D6C"/>
    <w:rsid w:val="00E625EF"/>
    <w:rsid w:val="00E64701"/>
    <w:rsid w:val="00E65F43"/>
    <w:rsid w:val="00E67555"/>
    <w:rsid w:val="00E90675"/>
    <w:rsid w:val="00E9364A"/>
    <w:rsid w:val="00E939D6"/>
    <w:rsid w:val="00E943CA"/>
    <w:rsid w:val="00E9610D"/>
    <w:rsid w:val="00E97819"/>
    <w:rsid w:val="00EA062A"/>
    <w:rsid w:val="00EA1F04"/>
    <w:rsid w:val="00EA7CAC"/>
    <w:rsid w:val="00EB3EB5"/>
    <w:rsid w:val="00EC0A1F"/>
    <w:rsid w:val="00EC3CE5"/>
    <w:rsid w:val="00ED1986"/>
    <w:rsid w:val="00ED4E44"/>
    <w:rsid w:val="00EE72B5"/>
    <w:rsid w:val="00EF071D"/>
    <w:rsid w:val="00EF3404"/>
    <w:rsid w:val="00EF5A21"/>
    <w:rsid w:val="00EF5F67"/>
    <w:rsid w:val="00F017AA"/>
    <w:rsid w:val="00F1320D"/>
    <w:rsid w:val="00F444AB"/>
    <w:rsid w:val="00F46536"/>
    <w:rsid w:val="00F50E0F"/>
    <w:rsid w:val="00F51859"/>
    <w:rsid w:val="00F51DBE"/>
    <w:rsid w:val="00F5512E"/>
    <w:rsid w:val="00F61E8A"/>
    <w:rsid w:val="00F66E51"/>
    <w:rsid w:val="00F72FF8"/>
    <w:rsid w:val="00F74512"/>
    <w:rsid w:val="00F7482A"/>
    <w:rsid w:val="00F74D13"/>
    <w:rsid w:val="00F8276E"/>
    <w:rsid w:val="00F8527D"/>
    <w:rsid w:val="00F854B0"/>
    <w:rsid w:val="00F86695"/>
    <w:rsid w:val="00F8694F"/>
    <w:rsid w:val="00F874B0"/>
    <w:rsid w:val="00F977BA"/>
    <w:rsid w:val="00F97C03"/>
    <w:rsid w:val="00FA0075"/>
    <w:rsid w:val="00FA4870"/>
    <w:rsid w:val="00FA4CF1"/>
    <w:rsid w:val="00FA7E36"/>
    <w:rsid w:val="00FB35CF"/>
    <w:rsid w:val="00FB6144"/>
    <w:rsid w:val="00FC05A4"/>
    <w:rsid w:val="00FC1171"/>
    <w:rsid w:val="00FC24CA"/>
    <w:rsid w:val="00FC4677"/>
    <w:rsid w:val="00FC562A"/>
    <w:rsid w:val="00FD05E1"/>
    <w:rsid w:val="00FD163B"/>
    <w:rsid w:val="00FD191E"/>
    <w:rsid w:val="00FD2C5F"/>
    <w:rsid w:val="00FD397C"/>
    <w:rsid w:val="00FD4FFD"/>
    <w:rsid w:val="00FD7AFB"/>
    <w:rsid w:val="00FF4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B4AB6A"/>
  <w15:docId w15:val="{E86154E1-CDE5-4148-8300-3D08721884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</w:style>
  <w:style w:type="paragraph" w:styleId="1">
    <w:name w:val="heading 1"/>
    <w:basedOn w:val="a"/>
    <w:uiPriority w:val="1"/>
    <w:qFormat/>
    <w:pPr>
      <w:spacing w:before="69"/>
      <w:ind w:left="1401"/>
      <w:outlineLvl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D66D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401" w:firstLine="708"/>
    </w:pPr>
    <w:rPr>
      <w:rFonts w:ascii="Times New Roman" w:eastAsia="Times New Roman" w:hAnsi="Times New Roman"/>
      <w:i/>
      <w:sz w:val="24"/>
      <w:szCs w:val="24"/>
    </w:rPr>
  </w:style>
  <w:style w:type="paragraph" w:styleId="a4">
    <w:name w:val="List Paragraph"/>
    <w:aliases w:val="Bullet_IRAO,List Paragraph,Мой Список,List Paragraph_0"/>
    <w:basedOn w:val="a"/>
    <w:link w:val="a5"/>
    <w:qFormat/>
  </w:style>
  <w:style w:type="paragraph" w:customStyle="1" w:styleId="TableParagraph">
    <w:name w:val="Table Paragraph"/>
    <w:basedOn w:val="a"/>
    <w:uiPriority w:val="1"/>
    <w:qFormat/>
  </w:style>
  <w:style w:type="character" w:styleId="a6">
    <w:name w:val="annotation reference"/>
    <w:basedOn w:val="a0"/>
    <w:uiPriority w:val="99"/>
    <w:semiHidden/>
    <w:unhideWhenUsed/>
    <w:rsid w:val="003324CD"/>
    <w:rPr>
      <w:sz w:val="16"/>
      <w:szCs w:val="16"/>
    </w:rPr>
  </w:style>
  <w:style w:type="paragraph" w:styleId="a7">
    <w:name w:val="annotation text"/>
    <w:basedOn w:val="a"/>
    <w:link w:val="a8"/>
    <w:uiPriority w:val="99"/>
    <w:unhideWhenUsed/>
    <w:rsid w:val="003324C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rsid w:val="003324C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324C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324C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3324C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324CD"/>
    <w:rPr>
      <w:rFonts w:ascii="Tahoma" w:hAnsi="Tahoma" w:cs="Tahoma"/>
      <w:sz w:val="16"/>
      <w:szCs w:val="16"/>
    </w:rPr>
  </w:style>
  <w:style w:type="table" w:styleId="ad">
    <w:name w:val="Table Grid"/>
    <w:basedOn w:val="a1"/>
    <w:uiPriority w:val="59"/>
    <w:rsid w:val="00703C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Hyperlink"/>
    <w:uiPriority w:val="99"/>
    <w:unhideWhenUsed/>
    <w:rsid w:val="006D3A7D"/>
    <w:rPr>
      <w:color w:val="0000FF"/>
      <w:u w:val="single"/>
    </w:rPr>
  </w:style>
  <w:style w:type="paragraph" w:styleId="af">
    <w:name w:val="footnote text"/>
    <w:basedOn w:val="a"/>
    <w:link w:val="af0"/>
    <w:uiPriority w:val="99"/>
    <w:semiHidden/>
    <w:unhideWhenUsed/>
    <w:rsid w:val="000B6615"/>
    <w:pPr>
      <w:widowControl/>
    </w:pPr>
    <w:rPr>
      <w:sz w:val="20"/>
      <w:szCs w:val="20"/>
      <w:lang w:val="ru-RU"/>
    </w:rPr>
  </w:style>
  <w:style w:type="character" w:customStyle="1" w:styleId="af0">
    <w:name w:val="Текст сноски Знак"/>
    <w:basedOn w:val="a0"/>
    <w:link w:val="af"/>
    <w:uiPriority w:val="99"/>
    <w:semiHidden/>
    <w:rsid w:val="000B6615"/>
    <w:rPr>
      <w:sz w:val="20"/>
      <w:szCs w:val="20"/>
      <w:lang w:val="ru-RU"/>
    </w:rPr>
  </w:style>
  <w:style w:type="character" w:styleId="af1">
    <w:name w:val="footnote reference"/>
    <w:basedOn w:val="a0"/>
    <w:uiPriority w:val="99"/>
    <w:semiHidden/>
    <w:unhideWhenUsed/>
    <w:rsid w:val="000B6615"/>
    <w:rPr>
      <w:vertAlign w:val="superscript"/>
    </w:rPr>
  </w:style>
  <w:style w:type="paragraph" w:styleId="af2">
    <w:name w:val="Normal (Web)"/>
    <w:basedOn w:val="a"/>
    <w:uiPriority w:val="99"/>
    <w:unhideWhenUsed/>
    <w:rsid w:val="00791678"/>
    <w:pPr>
      <w:widowControl/>
      <w:spacing w:after="180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customStyle="1" w:styleId="21">
    <w:name w:val="Сетка таблицы2"/>
    <w:basedOn w:val="a1"/>
    <w:next w:val="ad"/>
    <w:uiPriority w:val="59"/>
    <w:rsid w:val="00493D4E"/>
    <w:pPr>
      <w:widowControl/>
    </w:pPr>
    <w:rPr>
      <w:rFonts w:eastAsia="Times New Roman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1n">
    <w:name w:val="Paragraph1n"/>
    <w:basedOn w:val="a"/>
    <w:rsid w:val="00563425"/>
    <w:pPr>
      <w:tabs>
        <w:tab w:val="left" w:pos="720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rFonts w:ascii="Arial" w:eastAsia="Times New Roman" w:hAnsi="Arial" w:cs="Times New Roman"/>
      <w:color w:val="000000"/>
      <w:sz w:val="20"/>
      <w:szCs w:val="20"/>
    </w:rPr>
  </w:style>
  <w:style w:type="paragraph" w:styleId="af3">
    <w:name w:val="header"/>
    <w:basedOn w:val="a"/>
    <w:link w:val="af4"/>
    <w:uiPriority w:val="99"/>
    <w:unhideWhenUsed/>
    <w:rsid w:val="007A44FA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7A44FA"/>
  </w:style>
  <w:style w:type="paragraph" w:styleId="af5">
    <w:name w:val="footer"/>
    <w:basedOn w:val="a"/>
    <w:link w:val="af6"/>
    <w:uiPriority w:val="99"/>
    <w:unhideWhenUsed/>
    <w:rsid w:val="007A44FA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7A44FA"/>
  </w:style>
  <w:style w:type="character" w:customStyle="1" w:styleId="20">
    <w:name w:val="Заголовок 2 Знак"/>
    <w:basedOn w:val="a0"/>
    <w:link w:val="2"/>
    <w:uiPriority w:val="9"/>
    <w:semiHidden/>
    <w:rsid w:val="004D66D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Text">
    <w:name w:val="Text"/>
    <w:basedOn w:val="a"/>
    <w:link w:val="Text0"/>
    <w:rsid w:val="00EC0A1F"/>
    <w:pPr>
      <w:widowControl/>
      <w:spacing w:after="24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0">
    <w:name w:val="Text Знак"/>
    <w:link w:val="Text"/>
    <w:locked/>
    <w:rsid w:val="00EC0A1F"/>
    <w:rPr>
      <w:rFonts w:ascii="Times New Roman" w:eastAsia="Times New Roman" w:hAnsi="Times New Roman" w:cs="Times New Roman"/>
      <w:sz w:val="24"/>
      <w:szCs w:val="20"/>
    </w:rPr>
  </w:style>
  <w:style w:type="paragraph" w:styleId="af7">
    <w:name w:val="Title"/>
    <w:aliases w:val="Название таблиц"/>
    <w:basedOn w:val="a"/>
    <w:link w:val="af8"/>
    <w:qFormat/>
    <w:rsid w:val="007C05E5"/>
    <w:pPr>
      <w:widowControl/>
      <w:jc w:val="center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customStyle="1" w:styleId="af8">
    <w:name w:val="Заголовок Знак"/>
    <w:aliases w:val="Название таблиц Знак"/>
    <w:basedOn w:val="a0"/>
    <w:link w:val="af7"/>
    <w:rsid w:val="007C05E5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customStyle="1" w:styleId="a5">
    <w:name w:val="Абзац списка Знак"/>
    <w:aliases w:val="Bullet_IRAO Знак,List Paragraph Знак,Мой Список Знак,List Paragraph_0 Знак"/>
    <w:link w:val="a4"/>
    <w:uiPriority w:val="34"/>
    <w:locked/>
    <w:rsid w:val="00D17C19"/>
  </w:style>
  <w:style w:type="paragraph" w:styleId="af9">
    <w:name w:val="Plain Text"/>
    <w:basedOn w:val="a"/>
    <w:link w:val="afa"/>
    <w:uiPriority w:val="99"/>
    <w:unhideWhenUsed/>
    <w:rsid w:val="00E943CA"/>
    <w:pPr>
      <w:widowControl/>
      <w:jc w:val="both"/>
    </w:pPr>
    <w:rPr>
      <w:rFonts w:ascii="Courier New" w:eastAsia="Times New Roman" w:hAnsi="Courier New" w:cs="Times New Roman"/>
      <w:sz w:val="20"/>
      <w:szCs w:val="20"/>
      <w:lang w:val="ru-RU"/>
    </w:rPr>
  </w:style>
  <w:style w:type="character" w:customStyle="1" w:styleId="afa">
    <w:name w:val="Текст Знак"/>
    <w:basedOn w:val="a0"/>
    <w:link w:val="af9"/>
    <w:uiPriority w:val="99"/>
    <w:rsid w:val="00E943CA"/>
    <w:rPr>
      <w:rFonts w:ascii="Courier New" w:eastAsia="Times New Roman" w:hAnsi="Courier New" w:cs="Times New Roman"/>
      <w:sz w:val="20"/>
      <w:szCs w:val="20"/>
      <w:lang w:val="ru-RU"/>
    </w:rPr>
  </w:style>
  <w:style w:type="character" w:styleId="afb">
    <w:name w:val="Emphasis"/>
    <w:basedOn w:val="a0"/>
    <w:uiPriority w:val="20"/>
    <w:qFormat/>
    <w:rsid w:val="00E943CA"/>
    <w:rPr>
      <w:i/>
      <w:iCs/>
    </w:rPr>
  </w:style>
  <w:style w:type="paragraph" w:customStyle="1" w:styleId="10">
    <w:name w:val="Обычный1"/>
    <w:uiPriority w:val="99"/>
    <w:rsid w:val="00D120EE"/>
    <w:pPr>
      <w:widowControl/>
    </w:pPr>
    <w:rPr>
      <w:rFonts w:ascii="Arial" w:eastAsia="Times New Roman" w:hAnsi="Arial" w:cs="Times New Roman"/>
      <w:sz w:val="24"/>
      <w:szCs w:val="20"/>
      <w:lang w:val="ru-RU" w:eastAsia="ru-RU"/>
    </w:rPr>
  </w:style>
  <w:style w:type="paragraph" w:customStyle="1" w:styleId="-3">
    <w:name w:val="Пункт-3 подзаголовок"/>
    <w:basedOn w:val="a"/>
    <w:rsid w:val="00BB5D3C"/>
    <w:pPr>
      <w:keepNext/>
      <w:widowControl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rFonts w:ascii="Times New Roman" w:eastAsia="Times New Roman" w:hAnsi="Times New Roman" w:cs="Times New Roman"/>
      <w:b/>
      <w:sz w:val="28"/>
      <w:szCs w:val="28"/>
      <w:lang w:val="ru-RU" w:eastAsia="ru-RU"/>
    </w:rPr>
  </w:style>
  <w:style w:type="character" w:styleId="afc">
    <w:name w:val="Placeholder Text"/>
    <w:basedOn w:val="a0"/>
    <w:uiPriority w:val="99"/>
    <w:semiHidden/>
    <w:rsid w:val="00BB5D3C"/>
    <w:rPr>
      <w:color w:val="808080"/>
    </w:rPr>
  </w:style>
  <w:style w:type="paragraph" w:customStyle="1" w:styleId="afd">
    <w:basedOn w:val="a"/>
    <w:next w:val="af7"/>
    <w:qFormat/>
    <w:rsid w:val="00DB50E5"/>
    <w:pPr>
      <w:widowControl/>
      <w:jc w:val="center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customStyle="1" w:styleId="afe">
    <w:name w:val="Основной текст_"/>
    <w:basedOn w:val="a0"/>
    <w:link w:val="4"/>
    <w:rsid w:val="00881F7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105pt0pt">
    <w:name w:val="Основной текст + 10;5 pt;Полужирный;Интервал 0 pt"/>
    <w:basedOn w:val="afe"/>
    <w:rsid w:val="00881F72"/>
    <w:rPr>
      <w:rFonts w:ascii="Times New Roman" w:eastAsia="Times New Roman" w:hAnsi="Times New Roman" w:cs="Times New Roman"/>
      <w:b/>
      <w:bCs/>
      <w:color w:val="000000"/>
      <w:spacing w:val="-10"/>
      <w:w w:val="100"/>
      <w:position w:val="0"/>
      <w:sz w:val="21"/>
      <w:szCs w:val="21"/>
      <w:shd w:val="clear" w:color="auto" w:fill="FFFFFF"/>
      <w:lang w:val="ru-RU"/>
    </w:rPr>
  </w:style>
  <w:style w:type="paragraph" w:customStyle="1" w:styleId="4">
    <w:name w:val="Основной текст4"/>
    <w:basedOn w:val="a"/>
    <w:link w:val="afe"/>
    <w:rsid w:val="00881F72"/>
    <w:pPr>
      <w:shd w:val="clear" w:color="auto" w:fill="FFFFFF"/>
      <w:spacing w:line="266" w:lineRule="exact"/>
      <w:ind w:hanging="1980"/>
      <w:jc w:val="center"/>
    </w:pPr>
    <w:rPr>
      <w:rFonts w:ascii="Times New Roman" w:eastAsia="Times New Roman" w:hAnsi="Times New Roman" w:cs="Times New Roman"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287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0BF566DE120D4A7E8CFC1AEB3670390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1B139DD-F0A7-401B-95D5-021CB1D6DC5D}"/>
      </w:docPartPr>
      <w:docPartBody>
        <w:p w:rsidR="00106535" w:rsidRDefault="005F350A" w:rsidP="005F350A">
          <w:pPr>
            <w:pStyle w:val="0BF566DE120D4A7E8CFC1AEB36703905"/>
          </w:pPr>
          <w:r w:rsidRPr="0001736B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350A"/>
    <w:rsid w:val="00057819"/>
    <w:rsid w:val="000E2410"/>
    <w:rsid w:val="00106535"/>
    <w:rsid w:val="005F350A"/>
    <w:rsid w:val="00991DFA"/>
    <w:rsid w:val="00B13150"/>
    <w:rsid w:val="00DD6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5F350A"/>
    <w:rPr>
      <w:color w:val="808080"/>
    </w:rPr>
  </w:style>
  <w:style w:type="paragraph" w:customStyle="1" w:styleId="0BF566DE120D4A7E8CFC1AEB36703905">
    <w:name w:val="0BF566DE120D4A7E8CFC1AEB36703905"/>
    <w:rsid w:val="005F350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CCB81D-B060-4B88-A41E-152A1874F1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21</Pages>
  <Words>8412</Words>
  <Characters>47949</Characters>
  <Application>Microsoft Office Word</Application>
  <DocSecurity>0</DocSecurity>
  <Lines>399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magorbunova2</dc:creator>
  <cp:lastModifiedBy>Варфоломеев Павел Андреевич</cp:lastModifiedBy>
  <cp:revision>34</cp:revision>
  <dcterms:created xsi:type="dcterms:W3CDTF">2024-08-16T06:22:00Z</dcterms:created>
  <dcterms:modified xsi:type="dcterms:W3CDTF">2025-01-29T07:08:00Z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2020-01-15T00:00:00Z</vt:filetime>
  </property>
  <property fmtid="{D5CDD505-2E9C-101B-9397-08002B2CF9AE}" pid="3" name="LastSaved">
    <vt:filetime>2021-01-15T00:00:00Z</vt:filetime>
  </property>
</Properties>
</file>